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91" w:rsidRDefault="005218B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F4E91" w:rsidRDefault="005218B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218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F4E91" w:rsidRDefault="005218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E91" w:rsidRDefault="005218B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Benjamin Swan</w:t>
      </w:r>
    </w:p>
    <w:p w:rsidR="00AF4E91" w:rsidRDefault="005218B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E91" w:rsidRDefault="005218B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F4E91" w:rsidRDefault="005218B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F4E91" w:rsidRDefault="005218B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for the further promo</w:t>
      </w:r>
      <w:r>
        <w:rPr>
          <w:rFonts w:ascii="Times New Roman"/>
          <w:sz w:val="24"/>
        </w:rPr>
        <w:t>tion of racial balance.</w:t>
      </w:r>
      <w:proofErr w:type="gramEnd"/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F4E91" w:rsidRDefault="005218B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F4E91" w:rsidRDefault="00AF4E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F4E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F4E91" w:rsidRDefault="005218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F4E91" w:rsidRDefault="005218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F4E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F4E91" w:rsidRDefault="005218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Swan</w:t>
                </w:r>
              </w:p>
            </w:tc>
            <w:tc>
              <w:tcPr>
                <w:tcW w:w="4500" w:type="dxa"/>
              </w:tcPr>
              <w:p w:rsidR="00AF4E91" w:rsidRDefault="005218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Hampden</w:t>
                </w:r>
              </w:p>
            </w:tc>
          </w:tr>
        </w:tbl>
      </w:sdtContent>
    </w:sdt>
    <w:p w:rsidR="00AF4E91" w:rsidRDefault="005218BA">
      <w:pPr>
        <w:suppressLineNumbers/>
      </w:pPr>
      <w:r>
        <w:br w:type="page"/>
      </w:r>
    </w:p>
    <w:p w:rsidR="00AF4E91" w:rsidRDefault="005218B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581 OF 2007-2008.]</w:t>
      </w:r>
    </w:p>
    <w:p w:rsidR="00AF4E91" w:rsidRDefault="005218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F4E91" w:rsidRDefault="005218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F4E91" w:rsidRDefault="005218BA">
      <w:pPr>
        <w:suppressLineNumbers/>
        <w:spacing w:after="2"/>
      </w:pPr>
      <w:r>
        <w:rPr>
          <w:sz w:val="14"/>
        </w:rPr>
        <w:br/>
      </w:r>
      <w:r>
        <w:br/>
      </w:r>
    </w:p>
    <w:p w:rsidR="00AF4E91" w:rsidRDefault="005218BA">
      <w:pPr>
        <w:suppressLineNumbers/>
      </w:pPr>
      <w:proofErr w:type="gramStart"/>
      <w:r>
        <w:rPr>
          <w:rFonts w:ascii="Times New Roman"/>
          <w:smallCaps/>
          <w:sz w:val="28"/>
        </w:rPr>
        <w:t>An Act for the further promotion of racial balance.</w:t>
      </w:r>
      <w:proofErr w:type="gramEnd"/>
      <w:r>
        <w:br/>
      </w:r>
      <w:r>
        <w:br/>
      </w:r>
      <w:r>
        <w:br/>
      </w:r>
    </w:p>
    <w:p w:rsidR="00AF4E91" w:rsidRDefault="005218B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218BA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218BA">
        <w:rPr>
          <w:rFonts w:ascii="Times New Roman" w:eastAsia="Times New Roman" w:hAnsi="Times New Roman" w:cs="Times New Roman"/>
          <w:sz w:val="20"/>
          <w:szCs w:val="20"/>
        </w:rPr>
        <w:t xml:space="preserve"> Notwithstanding any </w:t>
      </w:r>
      <w:proofErr w:type="gramStart"/>
      <w:r w:rsidRPr="005218BA">
        <w:rPr>
          <w:rFonts w:ascii="Times New Roman" w:eastAsia="Times New Roman" w:hAnsi="Times New Roman" w:cs="Times New Roman"/>
          <w:sz w:val="20"/>
          <w:szCs w:val="20"/>
        </w:rPr>
        <w:t>act</w:t>
      </w:r>
      <w:proofErr w:type="gramEnd"/>
      <w:r w:rsidRPr="005218BA">
        <w:rPr>
          <w:rFonts w:ascii="Times New Roman" w:eastAsia="Times New Roman" w:hAnsi="Times New Roman" w:cs="Times New Roman"/>
          <w:sz w:val="20"/>
          <w:szCs w:val="20"/>
        </w:rPr>
        <w:t xml:space="preserve"> to the contrary, Chapter 71: section 37C of the 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 xml:space="preserve">Massachusetts General Law is hereby amended by adding to the first sentence of said section, 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8BA"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gramEnd"/>
      <w:r w:rsidRPr="005218BA">
        <w:rPr>
          <w:rFonts w:ascii="Times New Roman" w:eastAsia="Times New Roman" w:hAnsi="Times New Roman" w:cs="Times New Roman"/>
          <w:sz w:val="20"/>
          <w:szCs w:val="20"/>
        </w:rPr>
        <w:t xml:space="preserve"> “school committee,” the words “and the boards of trustees of the commonwealth charter 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8BA"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gramEnd"/>
      <w:r w:rsidRPr="005218BA">
        <w:rPr>
          <w:rFonts w:ascii="Times New Roman" w:eastAsia="Times New Roman" w:hAnsi="Times New Roman" w:cs="Times New Roman"/>
          <w:sz w:val="20"/>
          <w:szCs w:val="20"/>
        </w:rPr>
        <w:t>.”</w:t>
      </w:r>
    </w:p>
    <w:p w:rsidR="005218BA" w:rsidRPr="005218BA" w:rsidRDefault="005218BA" w:rsidP="0052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218BA" w:rsidRPr="005218BA" w:rsidRDefault="005218BA" w:rsidP="005218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F4E91" w:rsidRDefault="005218BA">
      <w:pPr>
        <w:spacing w:line="336" w:lineRule="auto"/>
      </w:pPr>
      <w:r>
        <w:rPr>
          <w:rFonts w:ascii="Times New Roman"/>
        </w:rPr>
        <w:tab/>
      </w:r>
    </w:p>
    <w:sectPr w:rsidR="00AF4E91" w:rsidSect="00AF4E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E91"/>
    <w:rsid w:val="005218BA"/>
    <w:rsid w:val="00A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B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LEG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Francisca Rauls</cp:lastModifiedBy>
  <cp:revision>2</cp:revision>
  <dcterms:created xsi:type="dcterms:W3CDTF">2009-01-14T18:26:00Z</dcterms:created>
  <dcterms:modified xsi:type="dcterms:W3CDTF">2009-01-14T18:27:00Z</dcterms:modified>
</cp:coreProperties>
</file>