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2B" w:rsidRDefault="00B13A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p w:rsidR="00BD1E2B" w:rsidRDefault="00B13A54">
      <w:pPr>
        <w:suppressLineNumbers/>
        <w:spacing w:after="2"/>
        <w:jc w:val="right"/>
      </w:pPr>
      <w:r>
        <w:rPr>
          <w:rFonts w:ascii="Times New Roman"/>
          <w:b/>
          <w:sz w:val="28"/>
        </w:rPr>
        <w:t>[LOCAL APPROVAL RECEIVED.]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13A5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1E2B" w:rsidRDefault="00B13A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1E2B" w:rsidRDefault="00B13A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J. Toomey, Jr.</w:t>
      </w:r>
    </w:p>
    <w:p w:rsidR="00BD1E2B" w:rsidRDefault="00B13A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1E2B" w:rsidRDefault="00B13A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1E2B" w:rsidRDefault="00B13A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sz w:val="24"/>
        </w:rPr>
        <w:t>An Act authorizing a long te</w:t>
      </w:r>
      <w:r>
        <w:rPr>
          <w:rFonts w:ascii="Times New Roman"/>
          <w:sz w:val="24"/>
        </w:rPr>
        <w:t>rm lease between the city of Cambridge and the Mount Auburn Memorial Post No. 8818, Veterans of Foreign Wars, INC.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1E2B" w:rsidRDefault="00B13A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1E2B" w:rsidRDefault="00BD1E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1E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1E2B" w:rsidRDefault="00B13A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1E2B" w:rsidRDefault="00B13A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1E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1E2B" w:rsidRDefault="00B13A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BD1E2B" w:rsidRDefault="00B13A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BD1E2B" w:rsidRDefault="00B13A54">
      <w:pPr>
        <w:suppressLineNumbers/>
      </w:pPr>
      <w:r>
        <w:br w:type="page"/>
      </w:r>
    </w:p>
    <w:p w:rsidR="00BD1E2B" w:rsidRDefault="00B13A5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4945 OF 2007-2008.]</w:t>
      </w:r>
    </w:p>
    <w:p w:rsidR="00BD1E2B" w:rsidRDefault="00B13A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1E2B" w:rsidRDefault="00B13A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1E2B" w:rsidRDefault="00B13A54">
      <w:pPr>
        <w:suppressLineNumbers/>
        <w:spacing w:after="2"/>
      </w:pPr>
      <w:r>
        <w:rPr>
          <w:sz w:val="14"/>
        </w:rPr>
        <w:br/>
      </w:r>
      <w:r>
        <w:br/>
      </w:r>
    </w:p>
    <w:p w:rsidR="00BD1E2B" w:rsidRDefault="00B13A54">
      <w:pPr>
        <w:suppressLineNumbers/>
      </w:pPr>
      <w:r>
        <w:rPr>
          <w:rFonts w:ascii="Times New Roman"/>
          <w:smallCaps/>
          <w:sz w:val="28"/>
        </w:rPr>
        <w:t>An Act authorizing a long term lease between the city of Cambridge and the Mount Auburn Memorial Post No. 8818, Veterans of Foreign Wars, INC.</w:t>
      </w:r>
      <w:r>
        <w:br/>
      </w:r>
      <w:r>
        <w:br/>
      </w:r>
      <w:r>
        <w:br/>
      </w:r>
    </w:p>
    <w:p w:rsidR="00BD1E2B" w:rsidRDefault="00B13A54">
      <w:pPr>
        <w:suppressLineNumbers/>
      </w:pPr>
      <w:r>
        <w:rPr>
          <w:rFonts w:ascii="Times New Roman"/>
          <w:i/>
          <w:sz w:val="20"/>
        </w:rPr>
        <w:tab/>
        <w:t xml:space="preserve">Be it enacted by the Senate and House of Representatives in General Court assembled, and by the authority of </w:t>
      </w:r>
      <w:r>
        <w:rPr>
          <w:rFonts w:ascii="Times New Roman"/>
          <w:i/>
          <w:sz w:val="20"/>
        </w:rPr>
        <w:t>the same, as follows:</w:t>
      </w:r>
      <w:r>
        <w:rPr>
          <w:rFonts w:ascii="Times New Roman"/>
          <w:i/>
          <w:sz w:val="20"/>
        </w:rPr>
        <w:br/>
      </w:r>
    </w:p>
    <w:p w:rsidR="00BD1E2B" w:rsidRPr="00B13A54" w:rsidRDefault="00B13A54" w:rsidP="00B13A54">
      <w:pPr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r w:rsidRPr="00EE003A">
        <w:rPr>
          <w:rFonts w:ascii="Times New Roman" w:hAnsi="Times New Roman"/>
          <w:sz w:val="24"/>
          <w:szCs w:val="24"/>
        </w:rPr>
        <w:t>SECTION 1.  Notwithstanding the provisions of any general or special law, rule or regulation to the contrary, the city of Cambridge is hereby authorized to lease a portion of the property located in said city and known as 688 Huron Avenue for up to ninety-nine years to the Mt. Auburn Memorial Post No. 8818, Veterans of Foreign Wars, Inc. for use as its headquarters and all customary and incidental uses thereto.</w:t>
      </w:r>
    </w:p>
    <w:sectPr w:rsidR="00BD1E2B" w:rsidRPr="00B13A54" w:rsidSect="00BD1E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1E2B"/>
    <w:rsid w:val="00B13A54"/>
    <w:rsid w:val="00BD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13A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>LEG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tsnyder</cp:lastModifiedBy>
  <cp:revision>2</cp:revision>
  <dcterms:created xsi:type="dcterms:W3CDTF">2009-01-14T13:11:00Z</dcterms:created>
  <dcterms:modified xsi:type="dcterms:W3CDTF">2009-01-14T13:11:00Z</dcterms:modified>
</cp:coreProperties>
</file>