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61" w:rsidRDefault="00DA65CA">
      <w:pPr>
        <w:suppressLineNumbers/>
        <w:spacing w:after="2"/>
        <w:jc w:val="center"/>
      </w:pPr>
      <w:r>
        <w:rPr>
          <w:rFonts w:ascii="Arial"/>
          <w:sz w:val="18"/>
        </w:rPr>
        <w:t>HOUSE DOCKET, NO.         FILED ON: 1/14/2009</w:t>
      </w:r>
    </w:p>
    <w:p w:rsidR="00663B61" w:rsidRDefault="00DA65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65CA" w:rsidP="00DB534B">
            <w:pPr>
              <w:suppressLineNumbers/>
              <w:jc w:val="right"/>
              <w:rPr>
                <w:b/>
                <w:sz w:val="28"/>
              </w:rPr>
            </w:pPr>
          </w:p>
        </w:tc>
      </w:tr>
    </w:tbl>
    <w:p w:rsidR="00663B61" w:rsidRDefault="00DA65CA">
      <w:pPr>
        <w:suppressLineNumbers/>
        <w:spacing w:before="2" w:after="2"/>
        <w:jc w:val="center"/>
      </w:pPr>
      <w:r>
        <w:rPr>
          <w:rFonts w:ascii="Old English Text MT"/>
          <w:sz w:val="32"/>
        </w:rPr>
        <w:t>The Commonwealth of Massachusetts</w:t>
      </w:r>
    </w:p>
    <w:p w:rsidR="00663B61" w:rsidRDefault="00DA65CA">
      <w:pPr>
        <w:suppressLineNumbers/>
        <w:spacing w:after="2"/>
        <w:jc w:val="center"/>
      </w:pPr>
      <w:r>
        <w:rPr>
          <w:rFonts w:ascii="Times New Roman"/>
          <w:b/>
          <w:sz w:val="32"/>
          <w:vertAlign w:val="superscript"/>
        </w:rPr>
        <w:t>_______________</w:t>
      </w:r>
    </w:p>
    <w:p w:rsidR="00663B61" w:rsidRDefault="00DA65CA">
      <w:pPr>
        <w:suppressLineNumbers/>
        <w:spacing w:before="2"/>
        <w:jc w:val="center"/>
      </w:pPr>
      <w:r>
        <w:rPr>
          <w:rFonts w:ascii="Times New Roman"/>
          <w:sz w:val="20"/>
        </w:rPr>
        <w:t>PRESENTED BY:</w:t>
      </w:r>
    </w:p>
    <w:p w:rsidR="00663B61" w:rsidRDefault="00DA65CA">
      <w:pPr>
        <w:suppressLineNumbers/>
        <w:spacing w:after="2"/>
        <w:jc w:val="center"/>
      </w:pPr>
      <w:r>
        <w:rPr>
          <w:rFonts w:ascii="Times New Roman"/>
          <w:b/>
          <w:sz w:val="24"/>
        </w:rPr>
        <w:t>Timothy J. Toomey, Jr.</w:t>
      </w:r>
    </w:p>
    <w:p w:rsidR="00663B61" w:rsidRDefault="00DA65CA">
      <w:pPr>
        <w:suppressLineNumbers/>
        <w:jc w:val="center"/>
      </w:pPr>
      <w:r>
        <w:rPr>
          <w:rFonts w:ascii="Times New Roman"/>
          <w:b/>
          <w:sz w:val="32"/>
          <w:vertAlign w:val="superscript"/>
        </w:rPr>
        <w:t>_______________</w:t>
      </w:r>
    </w:p>
    <w:p w:rsidR="00663B61" w:rsidRDefault="00DA65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3B61" w:rsidRDefault="00DA65CA">
      <w:pPr>
        <w:suppressLineNumbers/>
      </w:pPr>
      <w:r>
        <w:rPr>
          <w:rFonts w:ascii="Times New Roman"/>
          <w:sz w:val="20"/>
        </w:rPr>
        <w:tab/>
        <w:t>The undersigned legislators and/or citizens respectfully petition for the passage of the accompanying bill:</w:t>
      </w:r>
    </w:p>
    <w:p w:rsidR="00663B61" w:rsidRDefault="00DA65CA">
      <w:pPr>
        <w:suppressLineNumbers/>
        <w:spacing w:after="2"/>
        <w:jc w:val="center"/>
      </w:pPr>
      <w:proofErr w:type="gramStart"/>
      <w:r>
        <w:rPr>
          <w:rFonts w:ascii="Times New Roman"/>
          <w:sz w:val="24"/>
        </w:rPr>
        <w:t>An Act relative to bullet pr</w:t>
      </w:r>
      <w:r>
        <w:rPr>
          <w:rFonts w:ascii="Times New Roman"/>
          <w:sz w:val="24"/>
        </w:rPr>
        <w:t>oof vests.</w:t>
      </w:r>
      <w:proofErr w:type="gramEnd"/>
    </w:p>
    <w:p w:rsidR="00663B61" w:rsidRDefault="00DA65CA">
      <w:pPr>
        <w:suppressLineNumbers/>
        <w:spacing w:after="2"/>
        <w:jc w:val="center"/>
      </w:pPr>
      <w:r>
        <w:rPr>
          <w:rFonts w:ascii="Times New Roman"/>
          <w:b/>
          <w:sz w:val="32"/>
          <w:vertAlign w:val="superscript"/>
        </w:rPr>
        <w:t>_______________</w:t>
      </w:r>
    </w:p>
    <w:p w:rsidR="00663B61" w:rsidRDefault="00DA65CA">
      <w:pPr>
        <w:suppressLineNumbers/>
        <w:jc w:val="center"/>
      </w:pPr>
      <w:r>
        <w:rPr>
          <w:rFonts w:ascii="Times New Roman"/>
          <w:sz w:val="20"/>
        </w:rPr>
        <w:t>PETITION OF:</w:t>
      </w:r>
    </w:p>
    <w:p w:rsidR="00663B61" w:rsidRDefault="00663B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3B61">
            <w:tblPrEx>
              <w:tblCellMar>
                <w:top w:w="0" w:type="dxa"/>
                <w:bottom w:w="0" w:type="dxa"/>
              </w:tblCellMar>
            </w:tblPrEx>
            <w:tc>
              <w:tcPr>
                <w:tcW w:w="4500" w:type="dxa"/>
                <w:tcBorders>
                  <w:top w:val="nil"/>
                  <w:bottom w:val="single" w:sz="4" w:space="0" w:color="auto"/>
                  <w:right w:val="single" w:sz="4" w:space="0" w:color="auto"/>
                </w:tcBorders>
              </w:tcPr>
              <w:p w:rsidR="00663B61" w:rsidRDefault="00DA65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3B61" w:rsidRDefault="00DA65CA">
                <w:pPr>
                  <w:suppressLineNumbers/>
                  <w:spacing w:after="2"/>
                  <w:rPr>
                    <w:smallCaps/>
                  </w:rPr>
                </w:pPr>
                <w:r>
                  <w:rPr>
                    <w:rFonts w:ascii="Times New Roman"/>
                    <w:smallCaps/>
                    <w:sz w:val="24"/>
                  </w:rPr>
                  <w:t>District/Address:</w:t>
                </w:r>
              </w:p>
            </w:tc>
          </w:tr>
          <w:tr w:rsidR="00663B61">
            <w:tblPrEx>
              <w:tblCellMar>
                <w:top w:w="0" w:type="dxa"/>
                <w:bottom w:w="0" w:type="dxa"/>
              </w:tblCellMar>
            </w:tblPrEx>
            <w:tc>
              <w:tcPr>
                <w:tcW w:w="4500" w:type="dxa"/>
              </w:tcPr>
              <w:p w:rsidR="00663B61" w:rsidRDefault="00DA65CA">
                <w:pPr>
                  <w:suppressLineNumbers/>
                  <w:spacing w:after="2"/>
                  <w:rPr>
                    <w:rFonts w:ascii="Times New Roman"/>
                  </w:rPr>
                </w:pPr>
                <w:r>
                  <w:rPr>
                    <w:rFonts w:ascii="Times New Roman"/>
                  </w:rPr>
                  <w:t>Timothy J. Toomey, Jr.</w:t>
                </w:r>
              </w:p>
            </w:tc>
            <w:tc>
              <w:tcPr>
                <w:tcW w:w="4500" w:type="dxa"/>
              </w:tcPr>
              <w:p w:rsidR="00663B61" w:rsidRDefault="00DA65CA">
                <w:pPr>
                  <w:suppressLineNumbers/>
                  <w:spacing w:after="2"/>
                  <w:rPr>
                    <w:rFonts w:ascii="Times New Roman"/>
                  </w:rPr>
                </w:pPr>
                <w:r>
                  <w:rPr>
                    <w:rFonts w:ascii="Times New Roman"/>
                  </w:rPr>
                  <w:t>26th Middlesex</w:t>
                </w:r>
              </w:p>
            </w:tc>
          </w:tr>
        </w:tbl>
      </w:sdtContent>
    </w:sdt>
    <w:p w:rsidR="00663B61" w:rsidRDefault="00DA65CA">
      <w:pPr>
        <w:suppressLineNumbers/>
      </w:pPr>
      <w:r>
        <w:br w:type="page"/>
      </w:r>
    </w:p>
    <w:p w:rsidR="00663B61" w:rsidRDefault="00DA65CA">
      <w:pPr>
        <w:suppressLineNumbers/>
        <w:jc w:val="center"/>
      </w:pPr>
      <w:r>
        <w:rPr>
          <w:rFonts w:ascii="Times New Roman"/>
          <w:sz w:val="24"/>
        </w:rPr>
        <w:lastRenderedPageBreak/>
        <w:t>[SIMILAR MATTER FILED IN PREVIOUS SESSION</w:t>
      </w:r>
      <w:r>
        <w:rPr>
          <w:rFonts w:ascii="Times New Roman"/>
          <w:sz w:val="24"/>
        </w:rPr>
        <w:br/>
        <w:t>SEE HOUSE, NO. 2394 OF 2007-2008.]</w:t>
      </w:r>
    </w:p>
    <w:p w:rsidR="00663B61" w:rsidRDefault="00DA65CA">
      <w:pPr>
        <w:suppressLineNumbers/>
        <w:spacing w:before="2" w:after="2"/>
        <w:jc w:val="center"/>
      </w:pPr>
      <w:r>
        <w:rPr>
          <w:rFonts w:ascii="Old English Text MT"/>
          <w:sz w:val="32"/>
        </w:rPr>
        <w:t>The Commonwealth of Massachusetts</w:t>
      </w:r>
      <w:r>
        <w:rPr>
          <w:rFonts w:ascii="Old English Text MT"/>
          <w:sz w:val="32"/>
        </w:rPr>
        <w:br/>
      </w:r>
    </w:p>
    <w:p w:rsidR="00663B61" w:rsidRDefault="00DA65CA">
      <w:pPr>
        <w:suppressLineNumbers/>
        <w:spacing w:after="2"/>
        <w:jc w:val="center"/>
      </w:pPr>
      <w:r>
        <w:rPr>
          <w:rFonts w:ascii="Times New Roman"/>
          <w:b/>
          <w:sz w:val="24"/>
          <w:vertAlign w:val="superscript"/>
        </w:rPr>
        <w:t>_______________</w:t>
      </w:r>
    </w:p>
    <w:p w:rsidR="00663B61" w:rsidRDefault="00DA65CA">
      <w:pPr>
        <w:suppressLineNumbers/>
        <w:spacing w:after="2"/>
        <w:jc w:val="center"/>
      </w:pPr>
      <w:r>
        <w:rPr>
          <w:rFonts w:ascii="Times New Roman"/>
          <w:b/>
          <w:sz w:val="18"/>
        </w:rPr>
        <w:t>In the Year Two Thousand and Nine</w:t>
      </w:r>
    </w:p>
    <w:p w:rsidR="00663B61" w:rsidRDefault="00DA65CA">
      <w:pPr>
        <w:suppressLineNumbers/>
        <w:spacing w:after="2"/>
        <w:jc w:val="center"/>
      </w:pPr>
      <w:r>
        <w:rPr>
          <w:rFonts w:ascii="Times New Roman"/>
          <w:b/>
          <w:sz w:val="24"/>
          <w:vertAlign w:val="superscript"/>
        </w:rPr>
        <w:t>_______________</w:t>
      </w:r>
    </w:p>
    <w:p w:rsidR="00663B61" w:rsidRDefault="00DA65CA">
      <w:pPr>
        <w:suppressLineNumbers/>
        <w:spacing w:after="2"/>
      </w:pPr>
      <w:r>
        <w:rPr>
          <w:sz w:val="14"/>
        </w:rPr>
        <w:br/>
      </w:r>
      <w:r>
        <w:br/>
      </w:r>
    </w:p>
    <w:p w:rsidR="00663B61" w:rsidRDefault="00DA65CA">
      <w:pPr>
        <w:suppressLineNumbers/>
      </w:pPr>
      <w:proofErr w:type="gramStart"/>
      <w:r>
        <w:rPr>
          <w:rFonts w:ascii="Times New Roman"/>
          <w:smallCaps/>
          <w:sz w:val="28"/>
        </w:rPr>
        <w:t>An Act relative to bullet proof vests.</w:t>
      </w:r>
      <w:proofErr w:type="gramEnd"/>
      <w:r>
        <w:br/>
      </w:r>
      <w:r>
        <w:br/>
      </w:r>
      <w:r>
        <w:br/>
      </w:r>
    </w:p>
    <w:p w:rsidR="00663B61" w:rsidRDefault="00DA65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3B61" w:rsidRPr="00DA65CA" w:rsidRDefault="00DA65CA" w:rsidP="00DA65CA">
      <w:pPr>
        <w:rPr>
          <w:rFonts w:ascii="Times New Roman" w:hAnsi="Times New Roman"/>
          <w:sz w:val="24"/>
          <w:szCs w:val="24"/>
        </w:rPr>
      </w:pPr>
      <w:r>
        <w:rPr>
          <w:rFonts w:ascii="Times New Roman"/>
        </w:rPr>
        <w:tab/>
      </w:r>
      <w:proofErr w:type="gramStart"/>
      <w:r w:rsidRPr="009B5236">
        <w:rPr>
          <w:rFonts w:ascii="Times New Roman" w:hAnsi="Times New Roman"/>
          <w:sz w:val="24"/>
          <w:szCs w:val="24"/>
        </w:rPr>
        <w:t>SECTION 1.</w:t>
      </w:r>
      <w:proofErr w:type="gramEnd"/>
      <w:r w:rsidRPr="009B5236">
        <w:rPr>
          <w:rFonts w:ascii="Times New Roman" w:hAnsi="Times New Roman"/>
          <w:sz w:val="24"/>
          <w:szCs w:val="24"/>
        </w:rPr>
        <w:t xml:space="preserve"> Section 122 of chapter 140 of the Massachusetts General Laws, as appearing in the 2006 Official Edition, is hereby amended by inserting the following new section at the end thereof:—</w:t>
      </w:r>
      <w:r w:rsidRPr="009B5236">
        <w:rPr>
          <w:rFonts w:ascii="Times New Roman" w:hAnsi="Times New Roman"/>
          <w:sz w:val="24"/>
          <w:szCs w:val="24"/>
        </w:rPr>
        <w:br/>
        <w:t>“Section 122C. Any person duly licensed to sell ammunition in the commonwealth pursuant to Section 122B of this chapter shall be required to keep a written record of the transaction, including the name, address, phone number and date of birth of any purchaser of body armor, so-called, or any protective covering for the body or any parts thereof, made of resin-treated glass-fiber cloth, or of any other material or combination of materials, designed to prevent, deflect or deter the penetration thereof by ammunition, knives or other weapons, as well as the serial number of said item and said person shall make such records available to law enforcement personnel to aid in the investigation of any criminal activity.”</w:t>
      </w:r>
    </w:p>
    <w:sectPr w:rsidR="00663B61" w:rsidRPr="00DA65CA" w:rsidSect="00663B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3B61"/>
    <w:rsid w:val="00663B61"/>
    <w:rsid w:val="00DA6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5CA"/>
    <w:rPr>
      <w:rFonts w:ascii="Tahoma" w:hAnsi="Tahoma" w:cs="Tahoma"/>
      <w:sz w:val="16"/>
      <w:szCs w:val="16"/>
    </w:rPr>
  </w:style>
  <w:style w:type="character" w:styleId="LineNumber">
    <w:name w:val="line number"/>
    <w:basedOn w:val="DefaultParagraphFont"/>
    <w:uiPriority w:val="99"/>
    <w:semiHidden/>
    <w:unhideWhenUsed/>
    <w:rsid w:val="00DA65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1568</Characters>
  <Application>Microsoft Office Word</Application>
  <DocSecurity>0</DocSecurity>
  <Lines>13</Lines>
  <Paragraphs>3</Paragraphs>
  <ScaleCrop>false</ScaleCrop>
  <Company>LEG</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2009-01-14T13:31:00Z</dcterms:created>
  <dcterms:modified xsi:type="dcterms:W3CDTF">2009-01-14T13:32:00Z</dcterms:modified>
</cp:coreProperties>
</file>