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20" w:rsidRDefault="00AB794E">
      <w:pPr>
        <w:suppressLineNumbers/>
        <w:spacing w:after="2"/>
        <w:jc w:val="center"/>
      </w:pPr>
      <w:r>
        <w:rPr>
          <w:rFonts w:ascii="Arial"/>
          <w:sz w:val="18"/>
        </w:rPr>
        <w:t>HOUSE DOCKET, NO.         FILED ON: 1/13/2009</w:t>
      </w:r>
    </w:p>
    <w:p w:rsidR="00310820" w:rsidRDefault="00AB79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794E" w:rsidP="00DB534B">
            <w:pPr>
              <w:suppressLineNumbers/>
              <w:jc w:val="right"/>
              <w:rPr>
                <w:b/>
                <w:sz w:val="28"/>
              </w:rPr>
            </w:pPr>
          </w:p>
        </w:tc>
      </w:tr>
    </w:tbl>
    <w:p w:rsidR="00310820" w:rsidRDefault="00AB794E">
      <w:pPr>
        <w:suppressLineNumbers/>
        <w:spacing w:before="2" w:after="2"/>
        <w:jc w:val="center"/>
      </w:pPr>
      <w:r>
        <w:rPr>
          <w:rFonts w:ascii="Old English Text MT"/>
          <w:sz w:val="32"/>
        </w:rPr>
        <w:t>The Commonwealth of Massachusetts</w:t>
      </w:r>
    </w:p>
    <w:p w:rsidR="00310820" w:rsidRDefault="00AB794E">
      <w:pPr>
        <w:suppressLineNumbers/>
        <w:spacing w:after="2"/>
        <w:jc w:val="center"/>
      </w:pPr>
      <w:r>
        <w:rPr>
          <w:rFonts w:ascii="Times New Roman"/>
          <w:b/>
          <w:sz w:val="32"/>
          <w:vertAlign w:val="superscript"/>
        </w:rPr>
        <w:t>_______________</w:t>
      </w:r>
    </w:p>
    <w:p w:rsidR="00310820" w:rsidRDefault="00AB794E">
      <w:pPr>
        <w:suppressLineNumbers/>
        <w:spacing w:before="2"/>
        <w:jc w:val="center"/>
      </w:pPr>
      <w:r>
        <w:rPr>
          <w:rFonts w:ascii="Times New Roman"/>
          <w:sz w:val="20"/>
        </w:rPr>
        <w:t>PRESENTED BY:</w:t>
      </w:r>
    </w:p>
    <w:p w:rsidR="00310820" w:rsidRDefault="00AB794E">
      <w:pPr>
        <w:suppressLineNumbers/>
        <w:spacing w:after="2"/>
        <w:jc w:val="center"/>
      </w:pPr>
      <w:r>
        <w:rPr>
          <w:rFonts w:ascii="Times New Roman"/>
          <w:b/>
          <w:sz w:val="24"/>
        </w:rPr>
        <w:t>Cleon H. Turner</w:t>
      </w:r>
    </w:p>
    <w:p w:rsidR="00310820" w:rsidRDefault="00AB794E">
      <w:pPr>
        <w:suppressLineNumbers/>
        <w:jc w:val="center"/>
      </w:pPr>
      <w:r>
        <w:rPr>
          <w:rFonts w:ascii="Times New Roman"/>
          <w:b/>
          <w:sz w:val="32"/>
          <w:vertAlign w:val="superscript"/>
        </w:rPr>
        <w:t>_______________</w:t>
      </w:r>
    </w:p>
    <w:p w:rsidR="00310820" w:rsidRDefault="00AB79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0820" w:rsidRDefault="00AB794E">
      <w:pPr>
        <w:suppressLineNumbers/>
      </w:pPr>
      <w:r>
        <w:rPr>
          <w:rFonts w:ascii="Times New Roman"/>
          <w:sz w:val="20"/>
        </w:rPr>
        <w:tab/>
        <w:t>The undersigned legislators and/or citizens respectfully petition for the passage of the accompanying bill:</w:t>
      </w:r>
    </w:p>
    <w:p w:rsidR="00310820" w:rsidRDefault="00AB794E">
      <w:pPr>
        <w:suppressLineNumbers/>
        <w:spacing w:after="2"/>
        <w:jc w:val="center"/>
      </w:pPr>
      <w:proofErr w:type="gramStart"/>
      <w:r>
        <w:rPr>
          <w:rFonts w:ascii="Times New Roman"/>
          <w:sz w:val="24"/>
        </w:rPr>
        <w:t xml:space="preserve">An Act regulating marijuana </w:t>
      </w:r>
      <w:r>
        <w:rPr>
          <w:rFonts w:ascii="Times New Roman"/>
          <w:sz w:val="24"/>
        </w:rPr>
        <w:t>possession in schools, businesses and public locations.</w:t>
      </w:r>
      <w:proofErr w:type="gramEnd"/>
    </w:p>
    <w:p w:rsidR="00310820" w:rsidRDefault="00AB794E">
      <w:pPr>
        <w:suppressLineNumbers/>
        <w:spacing w:after="2"/>
        <w:jc w:val="center"/>
      </w:pPr>
      <w:r>
        <w:rPr>
          <w:rFonts w:ascii="Times New Roman"/>
          <w:b/>
          <w:sz w:val="32"/>
          <w:vertAlign w:val="superscript"/>
        </w:rPr>
        <w:t>_______________</w:t>
      </w:r>
    </w:p>
    <w:p w:rsidR="00310820" w:rsidRDefault="00AB794E">
      <w:pPr>
        <w:suppressLineNumbers/>
        <w:jc w:val="center"/>
      </w:pPr>
      <w:r>
        <w:rPr>
          <w:rFonts w:ascii="Times New Roman"/>
          <w:sz w:val="20"/>
        </w:rPr>
        <w:t>PETITION OF:</w:t>
      </w:r>
    </w:p>
    <w:p w:rsidR="00310820" w:rsidRDefault="0031082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0820">
            <w:tblPrEx>
              <w:tblCellMar>
                <w:top w:w="0" w:type="dxa"/>
                <w:bottom w:w="0" w:type="dxa"/>
              </w:tblCellMar>
            </w:tblPrEx>
            <w:tc>
              <w:tcPr>
                <w:tcW w:w="4500" w:type="dxa"/>
                <w:tcBorders>
                  <w:top w:val="nil"/>
                  <w:bottom w:val="single" w:sz="4" w:space="0" w:color="auto"/>
                  <w:right w:val="single" w:sz="4" w:space="0" w:color="auto"/>
                </w:tcBorders>
              </w:tcPr>
              <w:p w:rsidR="00310820" w:rsidRDefault="00AB79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0820" w:rsidRDefault="00AB794E">
                <w:pPr>
                  <w:suppressLineNumbers/>
                  <w:spacing w:after="2"/>
                  <w:rPr>
                    <w:smallCaps/>
                  </w:rPr>
                </w:pPr>
                <w:r>
                  <w:rPr>
                    <w:rFonts w:ascii="Times New Roman"/>
                    <w:smallCaps/>
                    <w:sz w:val="24"/>
                  </w:rPr>
                  <w:t>District/Address:</w:t>
                </w:r>
              </w:p>
            </w:tc>
          </w:tr>
        </w:tbl>
      </w:sdtContent>
    </w:sdt>
    <w:p w:rsidR="00310820" w:rsidRDefault="00AB794E">
      <w:pPr>
        <w:suppressLineNumbers/>
      </w:pPr>
      <w:r>
        <w:br w:type="page"/>
      </w:r>
    </w:p>
    <w:p w:rsidR="00310820" w:rsidRDefault="00AB794E">
      <w:pPr>
        <w:suppressLineNumbers/>
        <w:spacing w:before="2" w:after="2"/>
        <w:jc w:val="center"/>
      </w:pPr>
      <w:r>
        <w:rPr>
          <w:rFonts w:ascii="Old English Text MT"/>
          <w:sz w:val="32"/>
        </w:rPr>
        <w:lastRenderedPageBreak/>
        <w:t>The Commonwealth of Massachusetts</w:t>
      </w:r>
      <w:r>
        <w:rPr>
          <w:rFonts w:ascii="Old English Text MT"/>
          <w:sz w:val="32"/>
        </w:rPr>
        <w:br/>
      </w:r>
    </w:p>
    <w:p w:rsidR="00310820" w:rsidRDefault="00AB794E">
      <w:pPr>
        <w:suppressLineNumbers/>
        <w:spacing w:after="2"/>
        <w:jc w:val="center"/>
      </w:pPr>
      <w:r>
        <w:rPr>
          <w:rFonts w:ascii="Times New Roman"/>
          <w:b/>
          <w:sz w:val="24"/>
          <w:vertAlign w:val="superscript"/>
        </w:rPr>
        <w:t>_______________</w:t>
      </w:r>
    </w:p>
    <w:p w:rsidR="00310820" w:rsidRDefault="00AB794E">
      <w:pPr>
        <w:suppressLineNumbers/>
        <w:spacing w:after="2"/>
        <w:jc w:val="center"/>
      </w:pPr>
      <w:r>
        <w:rPr>
          <w:rFonts w:ascii="Times New Roman"/>
          <w:b/>
          <w:sz w:val="18"/>
        </w:rPr>
        <w:t>In the Year Two Thousand and Nine</w:t>
      </w:r>
    </w:p>
    <w:p w:rsidR="00310820" w:rsidRDefault="00AB794E">
      <w:pPr>
        <w:suppressLineNumbers/>
        <w:spacing w:after="2"/>
        <w:jc w:val="center"/>
      </w:pPr>
      <w:r>
        <w:rPr>
          <w:rFonts w:ascii="Times New Roman"/>
          <w:b/>
          <w:sz w:val="24"/>
          <w:vertAlign w:val="superscript"/>
        </w:rPr>
        <w:t>_______________</w:t>
      </w:r>
    </w:p>
    <w:p w:rsidR="00310820" w:rsidRDefault="00AB794E">
      <w:pPr>
        <w:suppressLineNumbers/>
        <w:spacing w:after="2"/>
      </w:pPr>
      <w:r>
        <w:rPr>
          <w:sz w:val="14"/>
        </w:rPr>
        <w:br/>
      </w:r>
      <w:r>
        <w:br/>
      </w:r>
    </w:p>
    <w:p w:rsidR="00310820" w:rsidRDefault="00AB794E">
      <w:pPr>
        <w:suppressLineNumbers/>
      </w:pPr>
      <w:proofErr w:type="gramStart"/>
      <w:r>
        <w:rPr>
          <w:rFonts w:ascii="Times New Roman"/>
          <w:smallCaps/>
          <w:sz w:val="28"/>
        </w:rPr>
        <w:t>An Act regulating marijuana possession in schools, businesses and public locations.</w:t>
      </w:r>
      <w:proofErr w:type="gramEnd"/>
      <w:r>
        <w:br/>
      </w:r>
      <w:r>
        <w:br/>
      </w:r>
      <w:r>
        <w:br/>
      </w:r>
    </w:p>
    <w:p w:rsidR="00310820" w:rsidRDefault="00AB79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10820" w:rsidRPr="00AB794E" w:rsidRDefault="00AB794E" w:rsidP="00AB794E">
      <w:pPr>
        <w:rPr>
          <w:sz w:val="24"/>
          <w:szCs w:val="24"/>
        </w:rPr>
      </w:pPr>
      <w:r>
        <w:rPr>
          <w:rFonts w:ascii="Times New Roman"/>
        </w:rPr>
        <w:tab/>
      </w:r>
      <w:proofErr w:type="gramStart"/>
      <w:r w:rsidRPr="00451340">
        <w:rPr>
          <w:sz w:val="24"/>
          <w:szCs w:val="24"/>
        </w:rPr>
        <w:t>SECTION 1.</w:t>
      </w:r>
      <w:proofErr w:type="gramEnd"/>
      <w:r w:rsidRPr="00CF7696">
        <w:rPr>
          <w:sz w:val="24"/>
          <w:szCs w:val="24"/>
        </w:rPr>
        <w:t xml:space="preserve"> Notwithstanding any law or special law to the contrary, school committees, employers and people in charge of places open to the public shall be free to make rules and regulations prohibiting the use or possession of any amounts of marijuana on school grounds, places of employment and places open to the public.</w:t>
      </w:r>
    </w:p>
    <w:sectPr w:rsidR="00310820" w:rsidRPr="00AB794E" w:rsidSect="0031082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0820"/>
    <w:rsid w:val="00310820"/>
    <w:rsid w:val="00AB7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94E"/>
    <w:rPr>
      <w:rFonts w:ascii="Tahoma" w:hAnsi="Tahoma" w:cs="Tahoma"/>
      <w:sz w:val="16"/>
      <w:szCs w:val="16"/>
    </w:rPr>
  </w:style>
  <w:style w:type="character" w:styleId="LineNumber">
    <w:name w:val="line number"/>
    <w:basedOn w:val="DefaultParagraphFont"/>
    <w:uiPriority w:val="99"/>
    <w:semiHidden/>
    <w:unhideWhenUsed/>
    <w:rsid w:val="00AB79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1036</Characters>
  <Application>Microsoft Office Word</Application>
  <DocSecurity>0</DocSecurity>
  <Lines>8</Lines>
  <Paragraphs>2</Paragraphs>
  <ScaleCrop>false</ScaleCrop>
  <Company>LEG</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2009-01-13T18:42:00Z</dcterms:created>
  <dcterms:modified xsi:type="dcterms:W3CDTF">2009-01-13T18:43:00Z</dcterms:modified>
</cp:coreProperties>
</file>