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4F66" w:rsidRDefault="00170D15">
      <w:pPr>
        <w:suppressLineNumbers/>
        <w:spacing w:after="2"/>
        <w:jc w:val="center"/>
      </w:pPr>
      <w:r>
        <w:rPr>
          <w:rFonts w:ascii="Arial"/>
          <w:sz w:val="18"/>
        </w:rPr>
        <w:t>HOUSE DOCKET, NO.         FILED ON: 1/13/2009</w:t>
      </w:r>
    </w:p>
    <w:p w:rsidR="00184F66" w:rsidRDefault="00170D15">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170D15" w:rsidP="00DB534B">
            <w:pPr>
              <w:suppressLineNumbers/>
              <w:jc w:val="right"/>
              <w:rPr>
                <w:b/>
                <w:sz w:val="28"/>
              </w:rPr>
            </w:pPr>
          </w:p>
        </w:tc>
      </w:tr>
    </w:tbl>
    <w:p w:rsidR="00184F66" w:rsidRDefault="00170D15">
      <w:pPr>
        <w:suppressLineNumbers/>
        <w:spacing w:before="2" w:after="2"/>
        <w:jc w:val="center"/>
      </w:pPr>
      <w:r>
        <w:rPr>
          <w:rFonts w:ascii="Old English Text MT"/>
          <w:sz w:val="32"/>
        </w:rPr>
        <w:t>The Commonwealth of Massachusetts</w:t>
      </w:r>
    </w:p>
    <w:p w:rsidR="00184F66" w:rsidRDefault="00170D15">
      <w:pPr>
        <w:suppressLineNumbers/>
        <w:spacing w:after="2"/>
        <w:jc w:val="center"/>
      </w:pPr>
      <w:r>
        <w:rPr>
          <w:rFonts w:ascii="Times New Roman"/>
          <w:b/>
          <w:sz w:val="32"/>
          <w:vertAlign w:val="superscript"/>
        </w:rPr>
        <w:t>_______________</w:t>
      </w:r>
    </w:p>
    <w:p w:rsidR="00184F66" w:rsidRDefault="00170D15">
      <w:pPr>
        <w:suppressLineNumbers/>
        <w:spacing w:before="2"/>
        <w:jc w:val="center"/>
      </w:pPr>
      <w:r>
        <w:rPr>
          <w:rFonts w:ascii="Times New Roman"/>
          <w:sz w:val="20"/>
        </w:rPr>
        <w:t>PRESENTED BY:</w:t>
      </w:r>
    </w:p>
    <w:p w:rsidR="00184F66" w:rsidRDefault="00170D15">
      <w:pPr>
        <w:suppressLineNumbers/>
        <w:spacing w:after="2"/>
        <w:jc w:val="center"/>
      </w:pPr>
      <w:r>
        <w:rPr>
          <w:rFonts w:ascii="Times New Roman"/>
          <w:b/>
          <w:sz w:val="24"/>
        </w:rPr>
        <w:t>Alice K. Wolf</w:t>
      </w:r>
    </w:p>
    <w:p w:rsidR="00184F66" w:rsidRDefault="00170D15">
      <w:pPr>
        <w:suppressLineNumbers/>
        <w:jc w:val="center"/>
      </w:pPr>
      <w:r>
        <w:rPr>
          <w:rFonts w:ascii="Times New Roman"/>
          <w:b/>
          <w:sz w:val="32"/>
          <w:vertAlign w:val="superscript"/>
        </w:rPr>
        <w:t>_______________</w:t>
      </w:r>
    </w:p>
    <w:p w:rsidR="00184F66" w:rsidRDefault="00170D15">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184F66" w:rsidRDefault="00170D15">
      <w:pPr>
        <w:suppressLineNumbers/>
      </w:pPr>
      <w:r>
        <w:rPr>
          <w:rFonts w:ascii="Times New Roman"/>
          <w:sz w:val="20"/>
        </w:rPr>
        <w:tab/>
        <w:t>The undersigned legislators and/or citizens respectfully petition for the passage of the accompanying bill:</w:t>
      </w:r>
    </w:p>
    <w:p w:rsidR="00184F66" w:rsidRDefault="00170D15">
      <w:pPr>
        <w:suppressLineNumbers/>
        <w:spacing w:after="2"/>
        <w:jc w:val="center"/>
      </w:pPr>
      <w:r>
        <w:rPr>
          <w:rFonts w:ascii="Times New Roman"/>
          <w:sz w:val="24"/>
        </w:rPr>
        <w:t>An Act further defining comp</w:t>
      </w:r>
      <w:r>
        <w:rPr>
          <w:rFonts w:ascii="Times New Roman"/>
          <w:sz w:val="24"/>
        </w:rPr>
        <w:t>arable work.</w:t>
      </w:r>
    </w:p>
    <w:p w:rsidR="00184F66" w:rsidRDefault="00170D15">
      <w:pPr>
        <w:suppressLineNumbers/>
        <w:spacing w:after="2"/>
        <w:jc w:val="center"/>
      </w:pPr>
      <w:r>
        <w:rPr>
          <w:rFonts w:ascii="Times New Roman"/>
          <w:b/>
          <w:sz w:val="32"/>
          <w:vertAlign w:val="superscript"/>
        </w:rPr>
        <w:t>_______________</w:t>
      </w:r>
    </w:p>
    <w:p w:rsidR="00184F66" w:rsidRDefault="00170D15">
      <w:pPr>
        <w:suppressLineNumbers/>
        <w:jc w:val="center"/>
      </w:pPr>
      <w:r>
        <w:rPr>
          <w:rFonts w:ascii="Times New Roman"/>
          <w:sz w:val="20"/>
        </w:rPr>
        <w:t>PETITION OF:</w:t>
      </w:r>
    </w:p>
    <w:p w:rsidR="00184F66" w:rsidRDefault="00184F66">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184F66">
            <w:tblPrEx>
              <w:tblCellMar>
                <w:top w:w="0" w:type="dxa"/>
                <w:bottom w:w="0" w:type="dxa"/>
              </w:tblCellMar>
            </w:tblPrEx>
            <w:tc>
              <w:tcPr>
                <w:tcW w:w="4500" w:type="dxa"/>
                <w:tcBorders>
                  <w:top w:val="nil"/>
                  <w:bottom w:val="single" w:sz="4" w:space="0" w:color="auto"/>
                  <w:right w:val="single" w:sz="4" w:space="0" w:color="auto"/>
                </w:tcBorders>
              </w:tcPr>
              <w:p w:rsidR="00184F66" w:rsidRDefault="00170D15">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184F66" w:rsidRDefault="00170D15">
                <w:pPr>
                  <w:suppressLineNumbers/>
                  <w:spacing w:after="2"/>
                  <w:rPr>
                    <w:smallCaps/>
                  </w:rPr>
                </w:pPr>
                <w:r>
                  <w:rPr>
                    <w:rFonts w:ascii="Times New Roman"/>
                    <w:smallCaps/>
                    <w:sz w:val="24"/>
                  </w:rPr>
                  <w:t>District/Address:</w:t>
                </w:r>
              </w:p>
            </w:tc>
          </w:tr>
          <w:tr w:rsidR="00184F66">
            <w:tblPrEx>
              <w:tblCellMar>
                <w:top w:w="0" w:type="dxa"/>
                <w:bottom w:w="0" w:type="dxa"/>
              </w:tblCellMar>
            </w:tblPrEx>
            <w:tc>
              <w:tcPr>
                <w:tcW w:w="4500" w:type="dxa"/>
              </w:tcPr>
              <w:p w:rsidR="00184F66" w:rsidRDefault="00170D15">
                <w:pPr>
                  <w:suppressLineNumbers/>
                  <w:spacing w:after="2"/>
                  <w:rPr>
                    <w:rFonts w:ascii="Times New Roman"/>
                  </w:rPr>
                </w:pPr>
                <w:r>
                  <w:rPr>
                    <w:rFonts w:ascii="Times New Roman"/>
                  </w:rPr>
                  <w:t>Alice K. Wolf</w:t>
                </w:r>
              </w:p>
            </w:tc>
            <w:tc>
              <w:tcPr>
                <w:tcW w:w="4500" w:type="dxa"/>
              </w:tcPr>
              <w:p w:rsidR="00184F66" w:rsidRDefault="00170D15">
                <w:pPr>
                  <w:suppressLineNumbers/>
                  <w:spacing w:after="2"/>
                  <w:rPr>
                    <w:rFonts w:ascii="Times New Roman"/>
                  </w:rPr>
                </w:pPr>
                <w:r>
                  <w:rPr>
                    <w:rFonts w:ascii="Times New Roman"/>
                  </w:rPr>
                  <w:t>25th Middlesex</w:t>
                </w:r>
              </w:p>
            </w:tc>
          </w:tr>
        </w:tbl>
      </w:sdtContent>
    </w:sdt>
    <w:p w:rsidR="00184F66" w:rsidRDefault="00170D15">
      <w:pPr>
        <w:suppressLineNumbers/>
      </w:pPr>
      <w:r>
        <w:br w:type="page"/>
      </w:r>
    </w:p>
    <w:p w:rsidR="00184F66" w:rsidRDefault="00170D15">
      <w:pPr>
        <w:suppressLineNumbers/>
        <w:jc w:val="center"/>
      </w:pPr>
      <w:r>
        <w:rPr>
          <w:rFonts w:ascii="Times New Roman"/>
          <w:sz w:val="24"/>
        </w:rPr>
        <w:lastRenderedPageBreak/>
        <w:t>[SIMILAR MATTER FILED IN PREVIOUS SESSION</w:t>
      </w:r>
      <w:r>
        <w:rPr>
          <w:rFonts w:ascii="Times New Roman"/>
          <w:sz w:val="24"/>
        </w:rPr>
        <w:br/>
        <w:t>SEE HOUSE, NO. 1869 OF 2007-2008.]</w:t>
      </w:r>
    </w:p>
    <w:p w:rsidR="00184F66" w:rsidRDefault="00170D15">
      <w:pPr>
        <w:suppressLineNumbers/>
        <w:spacing w:before="2" w:after="2"/>
        <w:jc w:val="center"/>
      </w:pPr>
      <w:r>
        <w:rPr>
          <w:rFonts w:ascii="Old English Text MT"/>
          <w:sz w:val="32"/>
        </w:rPr>
        <w:t>The Commonwealth of Massachusetts</w:t>
      </w:r>
      <w:r>
        <w:rPr>
          <w:rFonts w:ascii="Old English Text MT"/>
          <w:sz w:val="32"/>
        </w:rPr>
        <w:br/>
      </w:r>
    </w:p>
    <w:p w:rsidR="00184F66" w:rsidRDefault="00170D15">
      <w:pPr>
        <w:suppressLineNumbers/>
        <w:spacing w:after="2"/>
        <w:jc w:val="center"/>
      </w:pPr>
      <w:r>
        <w:rPr>
          <w:rFonts w:ascii="Times New Roman"/>
          <w:b/>
          <w:sz w:val="24"/>
          <w:vertAlign w:val="superscript"/>
        </w:rPr>
        <w:t>_______________</w:t>
      </w:r>
    </w:p>
    <w:p w:rsidR="00184F66" w:rsidRDefault="00170D15">
      <w:pPr>
        <w:suppressLineNumbers/>
        <w:spacing w:after="2"/>
        <w:jc w:val="center"/>
      </w:pPr>
      <w:r>
        <w:rPr>
          <w:rFonts w:ascii="Times New Roman"/>
          <w:b/>
          <w:sz w:val="18"/>
        </w:rPr>
        <w:t>In the Year Two Thousand and Nine</w:t>
      </w:r>
    </w:p>
    <w:p w:rsidR="00184F66" w:rsidRDefault="00170D15">
      <w:pPr>
        <w:suppressLineNumbers/>
        <w:spacing w:after="2"/>
        <w:jc w:val="center"/>
      </w:pPr>
      <w:r>
        <w:rPr>
          <w:rFonts w:ascii="Times New Roman"/>
          <w:b/>
          <w:sz w:val="24"/>
          <w:vertAlign w:val="superscript"/>
        </w:rPr>
        <w:t>_______________</w:t>
      </w:r>
    </w:p>
    <w:p w:rsidR="00184F66" w:rsidRDefault="00170D15">
      <w:pPr>
        <w:suppressLineNumbers/>
        <w:spacing w:after="2"/>
      </w:pPr>
      <w:r>
        <w:rPr>
          <w:sz w:val="14"/>
        </w:rPr>
        <w:br/>
      </w:r>
      <w:r>
        <w:br/>
      </w:r>
    </w:p>
    <w:p w:rsidR="00184F66" w:rsidRDefault="00170D15">
      <w:pPr>
        <w:suppressLineNumbers/>
      </w:pPr>
      <w:proofErr w:type="gramStart"/>
      <w:r>
        <w:rPr>
          <w:rFonts w:ascii="Times New Roman"/>
          <w:smallCaps/>
          <w:sz w:val="28"/>
        </w:rPr>
        <w:t>An Act further defining comparable work.</w:t>
      </w:r>
      <w:proofErr w:type="gramEnd"/>
      <w:r>
        <w:br/>
      </w:r>
      <w:r>
        <w:br/>
      </w:r>
      <w:r>
        <w:br/>
      </w:r>
    </w:p>
    <w:p w:rsidR="00184F66" w:rsidRDefault="00170D15">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184F66" w:rsidRPr="00170D15" w:rsidRDefault="00170D15">
      <w:pPr>
        <w:spacing w:line="336" w:lineRule="auto"/>
        <w:rPr>
          <w:rFonts w:ascii="Times New Roman"/>
        </w:rPr>
      </w:pPr>
      <w:r>
        <w:rPr>
          <w:rFonts w:ascii="Times New Roman"/>
        </w:rPr>
        <w:tab/>
      </w:r>
      <w:proofErr w:type="gramStart"/>
      <w:r w:rsidRPr="00170D15">
        <w:rPr>
          <w:rFonts w:ascii="Times New Roman"/>
        </w:rPr>
        <w:t>SECTION 1.</w:t>
      </w:r>
      <w:proofErr w:type="gramEnd"/>
      <w:r w:rsidRPr="00170D15">
        <w:rPr>
          <w:rFonts w:ascii="Times New Roman"/>
        </w:rPr>
        <w:t xml:space="preserve">  Section 105A of chapter 149 of the General Laws, as appearing in the 2004 Official Edition, is hereby amended by inserting after the first sentence. the following sentence:</w:t>
      </w:r>
      <w:r w:rsidRPr="00170D15">
        <w:rPr>
          <w:rFonts w:ascii="Times New Roman"/>
        </w:rPr>
        <w:t>—</w:t>
      </w:r>
      <w:r w:rsidRPr="00170D15">
        <w:rPr>
          <w:rFonts w:ascii="Times New Roman"/>
        </w:rPr>
        <w:br/>
        <w:t xml:space="preserve">In any action brought under this section, the comparability of two positions shall be solely based on whether the two positions entail comparable skill, effort, responsibility and working conditions between employees of the opposite sex. </w:t>
      </w:r>
    </w:p>
    <w:sectPr w:rsidR="00184F66" w:rsidRPr="00170D15" w:rsidSect="00184F66">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84F66"/>
    <w:rsid w:val="00170D15"/>
    <w:rsid w:val="00184F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0D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0D15"/>
    <w:rPr>
      <w:rFonts w:ascii="Tahoma" w:hAnsi="Tahoma" w:cs="Tahoma"/>
      <w:sz w:val="16"/>
      <w:szCs w:val="16"/>
    </w:rPr>
  </w:style>
  <w:style w:type="character" w:styleId="LineNumber">
    <w:name w:val="line number"/>
    <w:basedOn w:val="DefaultParagraphFont"/>
    <w:uiPriority w:val="99"/>
    <w:semiHidden/>
    <w:unhideWhenUsed/>
    <w:rsid w:val="00170D15"/>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199</Words>
  <Characters>1139</Characters>
  <Application>Microsoft Office Word</Application>
  <DocSecurity>0</DocSecurity>
  <Lines>9</Lines>
  <Paragraphs>2</Paragraphs>
  <ScaleCrop>false</ScaleCrop>
  <Company>LEG</Company>
  <LinksUpToDate>false</LinksUpToDate>
  <CharactersWithSpaces>1336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khornby</cp:lastModifiedBy>
  <cp:revision>2</cp:revision>
  <dcterms:created xsi:type="dcterms:W3CDTF">2009-01-13T20:39:00Z</dcterms:created>
  <dcterms:modified xsi:type="dcterms:W3CDTF">2009-01-13T20:39:00Z</dcterms:modified>
</cp:coreProperties>
</file>