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6F1" w:rsidRDefault="009532FE">
      <w:pPr>
        <w:suppressLineNumbers/>
        <w:spacing w:after="2"/>
        <w:jc w:val="center"/>
      </w:pPr>
      <w:r>
        <w:rPr>
          <w:rFonts w:ascii="Arial"/>
          <w:sz w:val="18"/>
        </w:rPr>
        <w:t>SENATE DOCKET, NO.         FILED ON: 1/13/2009</w:t>
      </w:r>
    </w:p>
    <w:p w:rsidR="006926F1" w:rsidRDefault="009532FE">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532FE" w:rsidP="00DB534B">
            <w:pPr>
              <w:suppressLineNumbers/>
              <w:jc w:val="right"/>
              <w:rPr>
                <w:b/>
                <w:sz w:val="28"/>
              </w:rPr>
            </w:pPr>
          </w:p>
        </w:tc>
      </w:tr>
    </w:tbl>
    <w:p w:rsidR="006926F1" w:rsidRDefault="009532FE">
      <w:pPr>
        <w:suppressLineNumbers/>
        <w:spacing w:before="2" w:after="2"/>
        <w:jc w:val="center"/>
      </w:pPr>
      <w:r>
        <w:rPr>
          <w:rFonts w:ascii="Old English Text MT"/>
          <w:sz w:val="32"/>
        </w:rPr>
        <w:t>The Commonwealth of Massachusetts</w:t>
      </w:r>
    </w:p>
    <w:p w:rsidR="006926F1" w:rsidRDefault="009532FE">
      <w:pPr>
        <w:suppressLineNumbers/>
        <w:spacing w:after="2"/>
        <w:jc w:val="center"/>
      </w:pPr>
      <w:r>
        <w:rPr>
          <w:rFonts w:ascii="Times New Roman"/>
          <w:b/>
          <w:sz w:val="32"/>
          <w:vertAlign w:val="superscript"/>
        </w:rPr>
        <w:t>_______________</w:t>
      </w:r>
    </w:p>
    <w:p w:rsidR="006926F1" w:rsidRDefault="009532FE">
      <w:pPr>
        <w:suppressLineNumbers/>
        <w:spacing w:before="2"/>
        <w:jc w:val="center"/>
      </w:pPr>
      <w:r>
        <w:rPr>
          <w:rFonts w:ascii="Times New Roman"/>
          <w:sz w:val="20"/>
        </w:rPr>
        <w:t>PRESENTED BY:</w:t>
      </w:r>
    </w:p>
    <w:p w:rsidR="006926F1" w:rsidRDefault="009532FE">
      <w:pPr>
        <w:suppressLineNumbers/>
        <w:spacing w:after="2"/>
        <w:jc w:val="center"/>
      </w:pPr>
      <w:r>
        <w:rPr>
          <w:rFonts w:ascii="Times New Roman"/>
          <w:b/>
          <w:sz w:val="24"/>
        </w:rPr>
        <w:t>James E. Timilty</w:t>
      </w:r>
    </w:p>
    <w:p w:rsidR="006926F1" w:rsidRDefault="009532FE">
      <w:pPr>
        <w:suppressLineNumbers/>
        <w:jc w:val="center"/>
      </w:pPr>
      <w:r>
        <w:rPr>
          <w:rFonts w:ascii="Times New Roman"/>
          <w:b/>
          <w:sz w:val="32"/>
          <w:vertAlign w:val="superscript"/>
        </w:rPr>
        <w:t>_______________</w:t>
      </w:r>
    </w:p>
    <w:p w:rsidR="006926F1" w:rsidRDefault="009532F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926F1" w:rsidRDefault="009532FE">
      <w:pPr>
        <w:suppressLineNumbers/>
      </w:pPr>
      <w:r>
        <w:rPr>
          <w:rFonts w:ascii="Times New Roman"/>
          <w:sz w:val="20"/>
        </w:rPr>
        <w:tab/>
        <w:t>The undersigned legislators and/or citizens respectfully petition for the passage of the accompanying bill:</w:t>
      </w:r>
    </w:p>
    <w:p w:rsidR="006926F1" w:rsidRDefault="009532FE">
      <w:pPr>
        <w:suppressLineNumbers/>
        <w:spacing w:after="2"/>
        <w:jc w:val="center"/>
      </w:pPr>
      <w:proofErr w:type="gramStart"/>
      <w:r>
        <w:rPr>
          <w:rFonts w:ascii="Times New Roman"/>
          <w:sz w:val="24"/>
        </w:rPr>
        <w:t>An Act authorizing the chief</w:t>
      </w:r>
      <w:r>
        <w:rPr>
          <w:rFonts w:ascii="Times New Roman"/>
          <w:sz w:val="24"/>
        </w:rPr>
        <w:t xml:space="preserve"> of police of the </w:t>
      </w:r>
      <w:proofErr w:type="spellStart"/>
      <w:r>
        <w:rPr>
          <w:rFonts w:ascii="Times New Roman"/>
          <w:sz w:val="24"/>
        </w:rPr>
        <w:t>mbta</w:t>
      </w:r>
      <w:proofErr w:type="spellEnd"/>
      <w:r>
        <w:rPr>
          <w:rFonts w:ascii="Times New Roman"/>
          <w:sz w:val="24"/>
        </w:rPr>
        <w:t xml:space="preserve"> police department to appoint police cadets under certain circumstances to the departm</w:t>
      </w:r>
      <w:r>
        <w:rPr>
          <w:rFonts w:ascii="Times New Roman"/>
          <w:sz w:val="24"/>
        </w:rPr>
        <w:t>ent of said authority.</w:t>
      </w:r>
      <w:proofErr w:type="gramEnd"/>
    </w:p>
    <w:p w:rsidR="006926F1" w:rsidRDefault="009532FE">
      <w:pPr>
        <w:suppressLineNumbers/>
        <w:spacing w:after="2"/>
        <w:jc w:val="center"/>
      </w:pPr>
      <w:r>
        <w:rPr>
          <w:rFonts w:ascii="Times New Roman"/>
          <w:b/>
          <w:sz w:val="32"/>
          <w:vertAlign w:val="superscript"/>
        </w:rPr>
        <w:t>_______________</w:t>
      </w:r>
    </w:p>
    <w:p w:rsidR="006926F1" w:rsidRDefault="009532FE">
      <w:pPr>
        <w:suppressLineNumbers/>
        <w:jc w:val="center"/>
      </w:pPr>
      <w:r>
        <w:rPr>
          <w:rFonts w:ascii="Times New Roman"/>
          <w:sz w:val="20"/>
        </w:rPr>
        <w:t>PETITION OF:</w:t>
      </w:r>
    </w:p>
    <w:p w:rsidR="006926F1" w:rsidRDefault="006926F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926F1">
            <w:tblPrEx>
              <w:tblCellMar>
                <w:top w:w="0" w:type="dxa"/>
                <w:bottom w:w="0" w:type="dxa"/>
              </w:tblCellMar>
            </w:tblPrEx>
            <w:tc>
              <w:tcPr>
                <w:tcW w:w="4500" w:type="dxa"/>
                <w:tcBorders>
                  <w:top w:val="nil"/>
                  <w:bottom w:val="single" w:sz="4" w:space="0" w:color="auto"/>
                  <w:right w:val="single" w:sz="4" w:space="0" w:color="auto"/>
                </w:tcBorders>
              </w:tcPr>
              <w:p w:rsidR="006926F1" w:rsidRDefault="009532F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926F1" w:rsidRDefault="009532FE">
                <w:pPr>
                  <w:suppressLineNumbers/>
                  <w:spacing w:after="2"/>
                  <w:rPr>
                    <w:smallCaps/>
                  </w:rPr>
                </w:pPr>
                <w:r>
                  <w:rPr>
                    <w:rFonts w:ascii="Times New Roman"/>
                    <w:smallCaps/>
                    <w:sz w:val="24"/>
                  </w:rPr>
                  <w:t>District/Address:</w:t>
                </w:r>
              </w:p>
            </w:tc>
          </w:tr>
          <w:tr w:rsidR="006926F1">
            <w:tblPrEx>
              <w:tblCellMar>
                <w:top w:w="0" w:type="dxa"/>
                <w:bottom w:w="0" w:type="dxa"/>
              </w:tblCellMar>
            </w:tblPrEx>
            <w:tc>
              <w:tcPr>
                <w:tcW w:w="4500" w:type="dxa"/>
              </w:tcPr>
              <w:p w:rsidR="006926F1" w:rsidRDefault="009532FE">
                <w:pPr>
                  <w:suppressLineNumbers/>
                  <w:spacing w:after="2"/>
                  <w:rPr>
                    <w:rFonts w:ascii="Times New Roman"/>
                  </w:rPr>
                </w:pPr>
                <w:r>
                  <w:rPr>
                    <w:rFonts w:ascii="Times New Roman"/>
                  </w:rPr>
                  <w:t>James E. Timilty</w:t>
                </w:r>
              </w:p>
            </w:tc>
            <w:tc>
              <w:tcPr>
                <w:tcW w:w="4500" w:type="dxa"/>
              </w:tcPr>
              <w:p w:rsidR="006926F1" w:rsidRDefault="009532FE">
                <w:pPr>
                  <w:suppressLineNumbers/>
                  <w:spacing w:after="2"/>
                  <w:rPr>
                    <w:rFonts w:ascii="Times New Roman"/>
                  </w:rPr>
                </w:pPr>
                <w:r>
                  <w:rPr>
                    <w:rFonts w:ascii="Times New Roman"/>
                  </w:rPr>
                  <w:t>Bristol and Norfolk</w:t>
                </w:r>
              </w:p>
            </w:tc>
          </w:tr>
        </w:tbl>
      </w:sdtContent>
    </w:sdt>
    <w:p w:rsidR="006926F1" w:rsidRDefault="009532FE">
      <w:pPr>
        <w:suppressLineNumbers/>
      </w:pPr>
      <w:r>
        <w:br w:type="page"/>
      </w:r>
    </w:p>
    <w:p w:rsidR="006926F1" w:rsidRDefault="009532FE">
      <w:pPr>
        <w:suppressLineNumbers/>
        <w:jc w:val="center"/>
      </w:pPr>
      <w:r>
        <w:rPr>
          <w:rFonts w:ascii="Times New Roman"/>
          <w:sz w:val="24"/>
        </w:rPr>
        <w:lastRenderedPageBreak/>
        <w:t>[SIMILAR MATTER FILED IN PREVIOUS SESSION</w:t>
      </w:r>
      <w:r>
        <w:rPr>
          <w:rFonts w:ascii="Times New Roman"/>
          <w:sz w:val="24"/>
        </w:rPr>
        <w:br/>
        <w:t>SEE SENATE, NO. S02207 OF 2007-2008.]</w:t>
      </w:r>
    </w:p>
    <w:p w:rsidR="006926F1" w:rsidRDefault="009532FE">
      <w:pPr>
        <w:suppressLineNumbers/>
        <w:spacing w:before="2" w:after="2"/>
        <w:jc w:val="center"/>
      </w:pPr>
      <w:r>
        <w:rPr>
          <w:rFonts w:ascii="Old English Text MT"/>
          <w:sz w:val="32"/>
        </w:rPr>
        <w:t>The Commonwealth of Massachusetts</w:t>
      </w:r>
      <w:r>
        <w:rPr>
          <w:rFonts w:ascii="Old English Text MT"/>
          <w:sz w:val="32"/>
        </w:rPr>
        <w:br/>
      </w:r>
    </w:p>
    <w:p w:rsidR="006926F1" w:rsidRDefault="009532FE">
      <w:pPr>
        <w:suppressLineNumbers/>
        <w:spacing w:after="2"/>
        <w:jc w:val="center"/>
      </w:pPr>
      <w:r>
        <w:rPr>
          <w:rFonts w:ascii="Times New Roman"/>
          <w:b/>
          <w:sz w:val="24"/>
          <w:vertAlign w:val="superscript"/>
        </w:rPr>
        <w:t>_______________</w:t>
      </w:r>
    </w:p>
    <w:p w:rsidR="006926F1" w:rsidRDefault="009532FE">
      <w:pPr>
        <w:suppressLineNumbers/>
        <w:spacing w:after="2"/>
        <w:jc w:val="center"/>
      </w:pPr>
      <w:r>
        <w:rPr>
          <w:rFonts w:ascii="Times New Roman"/>
          <w:b/>
          <w:sz w:val="18"/>
        </w:rPr>
        <w:t>In the Year Two Thousand and Nine</w:t>
      </w:r>
    </w:p>
    <w:p w:rsidR="006926F1" w:rsidRDefault="009532FE">
      <w:pPr>
        <w:suppressLineNumbers/>
        <w:spacing w:after="2"/>
        <w:jc w:val="center"/>
      </w:pPr>
      <w:r>
        <w:rPr>
          <w:rFonts w:ascii="Times New Roman"/>
          <w:b/>
          <w:sz w:val="24"/>
          <w:vertAlign w:val="superscript"/>
        </w:rPr>
        <w:t>_______________</w:t>
      </w:r>
    </w:p>
    <w:p w:rsidR="006926F1" w:rsidRDefault="009532FE">
      <w:pPr>
        <w:suppressLineNumbers/>
        <w:spacing w:after="2"/>
      </w:pPr>
      <w:r>
        <w:rPr>
          <w:sz w:val="14"/>
        </w:rPr>
        <w:br/>
      </w:r>
      <w:r>
        <w:br/>
      </w:r>
    </w:p>
    <w:p w:rsidR="006926F1" w:rsidRDefault="009532FE">
      <w:pPr>
        <w:suppressLineNumbers/>
      </w:pPr>
      <w:r>
        <w:rPr>
          <w:rFonts w:ascii="Times New Roman"/>
          <w:smallCaps/>
          <w:sz w:val="28"/>
        </w:rPr>
        <w:t xml:space="preserve">An Act authorizing the chief of police of the </w:t>
      </w:r>
      <w:proofErr w:type="spellStart"/>
      <w:r>
        <w:rPr>
          <w:rFonts w:ascii="Times New Roman"/>
          <w:smallCaps/>
          <w:sz w:val="28"/>
        </w:rPr>
        <w:t>mbta</w:t>
      </w:r>
      <w:proofErr w:type="spellEnd"/>
      <w:r>
        <w:rPr>
          <w:rFonts w:ascii="Times New Roman"/>
          <w:smallCaps/>
          <w:sz w:val="28"/>
        </w:rPr>
        <w:t xml:space="preserve"> police department to </w:t>
      </w:r>
      <w:r>
        <w:rPr>
          <w:rFonts w:ascii="Times New Roman"/>
          <w:smallCaps/>
          <w:sz w:val="28"/>
        </w:rPr>
        <w:t>appoint police cadets under certain circumstances to the departm</w:t>
      </w:r>
      <w:r>
        <w:rPr>
          <w:rFonts w:ascii="Times New Roman"/>
          <w:smallCaps/>
          <w:sz w:val="28"/>
        </w:rPr>
        <w:t>ent of said authority.</w:t>
      </w:r>
      <w:r>
        <w:br/>
      </w:r>
      <w:r>
        <w:br/>
      </w:r>
      <w:r>
        <w:br/>
      </w:r>
    </w:p>
    <w:p w:rsidR="006926F1" w:rsidRDefault="009532F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532FE" w:rsidRPr="0038176C" w:rsidRDefault="009532FE" w:rsidP="009532FE">
      <w:pPr>
        <w:pStyle w:val="BodyTextIndent2"/>
        <w:spacing w:line="480" w:lineRule="auto"/>
        <w:rPr>
          <w:rFonts w:ascii="Times New Roman" w:hAnsi="Times New Roman" w:cs="Times New Roman"/>
        </w:rPr>
      </w:pPr>
      <w:r>
        <w:rPr>
          <w:rFonts w:ascii="Times New Roman"/>
          <w:sz w:val="22"/>
        </w:rPr>
        <w:tab/>
      </w:r>
      <w:proofErr w:type="gramStart"/>
      <w:r>
        <w:rPr>
          <w:rFonts w:ascii="Times New Roman" w:hAnsi="Times New Roman" w:cs="Times New Roman"/>
        </w:rPr>
        <w:t>SECTION 1.</w:t>
      </w:r>
      <w:proofErr w:type="gramEnd"/>
      <w:r>
        <w:rPr>
          <w:rFonts w:ascii="Times New Roman" w:hAnsi="Times New Roman" w:cs="Times New Roman"/>
        </w:rPr>
        <w:t xml:space="preserve"> </w:t>
      </w:r>
      <w:r w:rsidRPr="0038176C">
        <w:rPr>
          <w:rFonts w:ascii="Times New Roman" w:hAnsi="Times New Roman" w:cs="Times New Roman"/>
        </w:rPr>
        <w:t xml:space="preserve">Notwithstanding the provisions of chapter thirty-one of the General Laws, any person who has completed not less than two years of service as a police cadet in the police department of the Massachusetts Bay Transportation Authority under the provisions of section 21B of chapter one hundred forty-seven of the General Laws, may, subject to a program established by the police chief of said authority and approved by the personnel administrator of the state division of personnel administration and the Massachusetts Criminal Justice Training Council, be appointed to fill a vacancy in a position in the lowest grade in the police force of said authority without certification from an eligible list prepared under the provisions of chapter thirty-one of the General Laws; provided, however, that such person either is on a police entrance eligible list prepared under said chapter or passes a qualifying examination to be given by said personnel administrator.  Such program shall include provisions for recruitment of applicants for appointment as police cadets in said </w:t>
      </w:r>
      <w:r w:rsidRPr="0038176C">
        <w:rPr>
          <w:rFonts w:ascii="Times New Roman" w:hAnsi="Times New Roman" w:cs="Times New Roman"/>
        </w:rPr>
        <w:lastRenderedPageBreak/>
        <w:t xml:space="preserve">Authority and for appointment from an eligible list prepared after a competitive examination administered under the supervision of the police chief of said Authority.  Appointments from such a list may, at the discretion of   the police chief, be made on a selective basis for the purposes of affirmative action in the employment of females and minorities as police cadets.  Notwithstanding the forgoing, after 15% of the total </w:t>
      </w:r>
      <w:proofErr w:type="gramStart"/>
      <w:r w:rsidRPr="0038176C">
        <w:rPr>
          <w:rFonts w:ascii="Times New Roman" w:hAnsi="Times New Roman" w:cs="Times New Roman"/>
        </w:rPr>
        <w:t>number of appointments in any calendar year are</w:t>
      </w:r>
      <w:proofErr w:type="gramEnd"/>
      <w:r w:rsidRPr="0038176C">
        <w:rPr>
          <w:rFonts w:ascii="Times New Roman" w:hAnsi="Times New Roman" w:cs="Times New Roman"/>
        </w:rPr>
        <w:t xml:space="preserve"> made pursuant to the provisions of this act, no additional appointments shall be made hereunder unless and until there are no veterans on the eligible list.</w:t>
      </w:r>
    </w:p>
    <w:p w:rsidR="009532FE" w:rsidRPr="0038176C" w:rsidRDefault="009532FE" w:rsidP="009532FE">
      <w:pPr>
        <w:pStyle w:val="BodyTextIndent2"/>
        <w:spacing w:line="480" w:lineRule="auto"/>
        <w:rPr>
          <w:rFonts w:ascii="Times New Roman" w:hAnsi="Times New Roman" w:cs="Times New Roman"/>
        </w:rPr>
      </w:pPr>
    </w:p>
    <w:p w:rsidR="009532FE" w:rsidRPr="0038176C" w:rsidRDefault="009532FE" w:rsidP="009532FE">
      <w:pPr>
        <w:pStyle w:val="BodyTextIndent2"/>
        <w:spacing w:line="480" w:lineRule="auto"/>
        <w:rPr>
          <w:rFonts w:ascii="Times New Roman" w:hAnsi="Times New Roman" w:cs="Times New Roman"/>
        </w:rPr>
      </w:pPr>
      <w:proofErr w:type="gramStart"/>
      <w:r>
        <w:rPr>
          <w:rFonts w:ascii="Times New Roman" w:hAnsi="Times New Roman" w:cs="Times New Roman"/>
        </w:rPr>
        <w:t>SECTION 2.</w:t>
      </w:r>
      <w:proofErr w:type="gramEnd"/>
      <w:r>
        <w:rPr>
          <w:rFonts w:ascii="Times New Roman" w:hAnsi="Times New Roman" w:cs="Times New Roman"/>
        </w:rPr>
        <w:t xml:space="preserve"> </w:t>
      </w:r>
      <w:r w:rsidRPr="0038176C">
        <w:rPr>
          <w:rFonts w:ascii="Times New Roman" w:hAnsi="Times New Roman" w:cs="Times New Roman"/>
        </w:rPr>
        <w:t>If any federal or state, administrative or court order requires the listing of candidates in separate groups, each group to be listed according to the law of the commonwealth, then this act shall be subject to such listing.</w:t>
      </w:r>
    </w:p>
    <w:p w:rsidR="009532FE" w:rsidRPr="0038176C" w:rsidRDefault="009532FE" w:rsidP="009532FE">
      <w:pPr>
        <w:pStyle w:val="BodyTextIndent2"/>
        <w:spacing w:line="480" w:lineRule="auto"/>
        <w:rPr>
          <w:rFonts w:ascii="Times New Roman" w:hAnsi="Times New Roman" w:cs="Times New Roman"/>
        </w:rPr>
      </w:pPr>
    </w:p>
    <w:p w:rsidR="009532FE" w:rsidRPr="0038176C" w:rsidRDefault="009532FE" w:rsidP="009532FE">
      <w:pPr>
        <w:pStyle w:val="BodyTextIndent2"/>
        <w:spacing w:line="480" w:lineRule="auto"/>
        <w:rPr>
          <w:rFonts w:ascii="Times New Roman" w:hAnsi="Times New Roman" w:cs="Times New Roman"/>
        </w:rPr>
      </w:pPr>
      <w:proofErr w:type="gramStart"/>
      <w:r>
        <w:rPr>
          <w:rFonts w:ascii="Times New Roman" w:hAnsi="Times New Roman" w:cs="Times New Roman"/>
        </w:rPr>
        <w:t>SECTION 3.</w:t>
      </w:r>
      <w:proofErr w:type="gramEnd"/>
      <w:r>
        <w:rPr>
          <w:rFonts w:ascii="Times New Roman" w:hAnsi="Times New Roman" w:cs="Times New Roman"/>
        </w:rPr>
        <w:t xml:space="preserve"> </w:t>
      </w:r>
      <w:r w:rsidRPr="0038176C">
        <w:rPr>
          <w:rFonts w:ascii="Times New Roman" w:hAnsi="Times New Roman" w:cs="Times New Roman"/>
        </w:rPr>
        <w:t xml:space="preserve">Not more than twelve, or thirty-three and one third percent, whichever is greater, of the total number of appointments to the police force of the Massachusetts Bay Transportation Authority in any calendar year, shall be made under the provisions of this act.  The police chief of the Massachusetts Bay Transportation Authority shall report in writing forthwith to the personnel administrator in said division of the personnel administration any appointment made under the provisions of this act. </w:t>
      </w:r>
    </w:p>
    <w:p w:rsidR="009532FE" w:rsidRPr="0038176C" w:rsidRDefault="009532FE" w:rsidP="009532FE">
      <w:pPr>
        <w:pStyle w:val="BodyTextIndent2"/>
        <w:spacing w:line="480" w:lineRule="auto"/>
        <w:rPr>
          <w:rFonts w:ascii="Times New Roman" w:hAnsi="Times New Roman" w:cs="Times New Roman"/>
        </w:rPr>
      </w:pPr>
    </w:p>
    <w:p w:rsidR="009532FE" w:rsidRPr="0038176C" w:rsidRDefault="009532FE" w:rsidP="009532FE">
      <w:pPr>
        <w:pStyle w:val="BodyTextIndent2"/>
        <w:spacing w:line="480" w:lineRule="auto"/>
        <w:rPr>
          <w:rFonts w:ascii="Times New Roman" w:hAnsi="Times New Roman" w:cs="Times New Roman"/>
        </w:rPr>
      </w:pPr>
      <w:proofErr w:type="gramStart"/>
      <w:r>
        <w:rPr>
          <w:rFonts w:ascii="Times New Roman" w:hAnsi="Times New Roman" w:cs="Times New Roman"/>
        </w:rPr>
        <w:t>SECTION 4.</w:t>
      </w:r>
      <w:proofErr w:type="gramEnd"/>
      <w:r>
        <w:rPr>
          <w:rFonts w:ascii="Times New Roman" w:hAnsi="Times New Roman" w:cs="Times New Roman"/>
        </w:rPr>
        <w:t xml:space="preserve"> </w:t>
      </w:r>
      <w:r w:rsidRPr="0038176C">
        <w:rPr>
          <w:rFonts w:ascii="Times New Roman" w:hAnsi="Times New Roman" w:cs="Times New Roman"/>
        </w:rPr>
        <w:t>The provisions of section twenty D of chapter thirty-one of the General Laws shall apply to appointments made under this act.</w:t>
      </w:r>
    </w:p>
    <w:p w:rsidR="009532FE" w:rsidRPr="0038176C" w:rsidRDefault="009532FE" w:rsidP="009532FE">
      <w:pPr>
        <w:pStyle w:val="BodyTextIndent2"/>
        <w:spacing w:line="480" w:lineRule="auto"/>
        <w:rPr>
          <w:rFonts w:ascii="Times New Roman" w:hAnsi="Times New Roman" w:cs="Times New Roman"/>
        </w:rPr>
      </w:pPr>
    </w:p>
    <w:p w:rsidR="006926F1" w:rsidRDefault="009532FE" w:rsidP="009532FE">
      <w:pPr>
        <w:spacing w:line="336" w:lineRule="auto"/>
      </w:pPr>
      <w:proofErr w:type="gramStart"/>
      <w:r>
        <w:rPr>
          <w:rFonts w:ascii="Times New Roman" w:hAnsi="Times New Roman" w:cs="Times New Roman"/>
        </w:rPr>
        <w:t>SECTION 5.</w:t>
      </w:r>
      <w:proofErr w:type="gramEnd"/>
      <w:r>
        <w:rPr>
          <w:rFonts w:ascii="Times New Roman" w:hAnsi="Times New Roman" w:cs="Times New Roman"/>
        </w:rPr>
        <w:t xml:space="preserve"> </w:t>
      </w:r>
      <w:r w:rsidRPr="0038176C">
        <w:rPr>
          <w:rFonts w:ascii="Times New Roman" w:hAnsi="Times New Roman" w:cs="Times New Roman"/>
        </w:rPr>
        <w:t>This act shall take effect upon its passage.</w:t>
      </w:r>
    </w:p>
    <w:sectPr w:rsidR="006926F1" w:rsidSect="006926F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926F1"/>
    <w:rsid w:val="006926F1"/>
    <w:rsid w:val="009532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32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2FE"/>
    <w:rPr>
      <w:rFonts w:ascii="Tahoma" w:hAnsi="Tahoma" w:cs="Tahoma"/>
      <w:sz w:val="16"/>
      <w:szCs w:val="16"/>
    </w:rPr>
  </w:style>
  <w:style w:type="character" w:styleId="LineNumber">
    <w:name w:val="line number"/>
    <w:basedOn w:val="DefaultParagraphFont"/>
    <w:uiPriority w:val="99"/>
    <w:semiHidden/>
    <w:unhideWhenUsed/>
    <w:rsid w:val="009532FE"/>
  </w:style>
  <w:style w:type="paragraph" w:styleId="BodyTextIndent2">
    <w:name w:val="Body Text Indent 2"/>
    <w:basedOn w:val="Normal"/>
    <w:link w:val="BodyTextIndent2Char"/>
    <w:rsid w:val="009532FE"/>
    <w:pPr>
      <w:spacing w:after="0" w:line="240" w:lineRule="auto"/>
      <w:ind w:left="360"/>
    </w:pPr>
    <w:rPr>
      <w:rFonts w:ascii="Arial" w:eastAsia="Times New Roman" w:hAnsi="Arial" w:cs="Arial"/>
      <w:sz w:val="24"/>
      <w:szCs w:val="24"/>
    </w:rPr>
  </w:style>
  <w:style w:type="character" w:customStyle="1" w:styleId="BodyTextIndent2Char">
    <w:name w:val="Body Text Indent 2 Char"/>
    <w:basedOn w:val="DefaultParagraphFont"/>
    <w:link w:val="BodyTextIndent2"/>
    <w:rsid w:val="009532FE"/>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569</Words>
  <Characters>3249</Characters>
  <Application>Microsoft Office Word</Application>
  <DocSecurity>0</DocSecurity>
  <Lines>27</Lines>
  <Paragraphs>7</Paragraphs>
  <ScaleCrop>false</ScaleCrop>
  <Company>Massachusetts Legislature</Company>
  <LinksUpToDate>false</LinksUpToDate>
  <CharactersWithSpaces>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2009-01-14T04:46:00Z</dcterms:created>
  <dcterms:modified xsi:type="dcterms:W3CDTF">2009-01-14T04:47:00Z</dcterms:modified>
</cp:coreProperties>
</file>