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F5D1D" w:rsidRDefault="00524275">
      <w:pPr>
        <w:suppressLineNumbers/>
        <w:spacing w:after="2"/>
        <w:jc w:val="center"/>
      </w:pPr>
      <w:r>
        <w:rPr>
          <w:rFonts w:ascii="Arial"/>
          <w:sz w:val="18"/>
        </w:rPr>
        <w:t>SENATE DOCKET, NO.         FILED ON: 1/12/2009</w:t>
      </w:r>
    </w:p>
    <w:p w:rsidR="007F5D1D" w:rsidRDefault="0052427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24275">
            <w:pPr>
              <w:suppressLineNumbers/>
              <w:jc w:val="right"/>
              <w:rPr>
                <w:b/>
                <w:sz w:val="28"/>
              </w:rPr>
            </w:pPr>
          </w:p>
        </w:tc>
      </w:tr>
    </w:tbl>
    <w:p w:rsidR="007F5D1D" w:rsidRDefault="00524275">
      <w:pPr>
        <w:suppressLineNumbers/>
        <w:spacing w:before="2" w:after="2"/>
        <w:jc w:val="center"/>
      </w:pPr>
      <w:r>
        <w:rPr>
          <w:rFonts w:ascii="Old English Text MT"/>
          <w:sz w:val="32"/>
        </w:rPr>
        <w:t>The Commonwealth of Massachusetts</w:t>
      </w:r>
    </w:p>
    <w:p w:rsidR="007F5D1D" w:rsidRDefault="00524275">
      <w:pPr>
        <w:suppressLineNumbers/>
        <w:spacing w:after="2"/>
        <w:jc w:val="center"/>
      </w:pPr>
      <w:r>
        <w:rPr>
          <w:rFonts w:ascii="Times New Roman"/>
          <w:b/>
          <w:sz w:val="32"/>
          <w:vertAlign w:val="superscript"/>
        </w:rPr>
        <w:t>_______________</w:t>
      </w:r>
    </w:p>
    <w:p w:rsidR="007F5D1D" w:rsidRDefault="00524275">
      <w:pPr>
        <w:suppressLineNumbers/>
        <w:spacing w:before="2"/>
        <w:jc w:val="center"/>
      </w:pPr>
      <w:r>
        <w:rPr>
          <w:rFonts w:ascii="Times New Roman"/>
          <w:sz w:val="20"/>
        </w:rPr>
        <w:t>PRESENTED BY:</w:t>
      </w:r>
    </w:p>
    <w:p w:rsidR="007F5D1D" w:rsidRDefault="00524275">
      <w:pPr>
        <w:suppressLineNumbers/>
        <w:spacing w:after="2"/>
        <w:jc w:val="center"/>
      </w:pPr>
      <w:r>
        <w:rPr>
          <w:rFonts w:ascii="Times New Roman"/>
          <w:b/>
          <w:sz w:val="24"/>
        </w:rPr>
        <w:t>Mr. Knapik</w:t>
      </w:r>
    </w:p>
    <w:p w:rsidR="007F5D1D" w:rsidRDefault="00524275">
      <w:pPr>
        <w:suppressLineNumbers/>
        <w:jc w:val="center"/>
      </w:pPr>
      <w:r>
        <w:rPr>
          <w:rFonts w:ascii="Times New Roman"/>
          <w:b/>
          <w:sz w:val="32"/>
          <w:vertAlign w:val="superscript"/>
        </w:rPr>
        <w:t>_______________</w:t>
      </w:r>
    </w:p>
    <w:p w:rsidR="007F5D1D" w:rsidRDefault="005242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5D1D" w:rsidRDefault="00524275">
      <w:pPr>
        <w:suppressLineNumbers/>
      </w:pPr>
      <w:r>
        <w:rPr>
          <w:rFonts w:ascii="Times New Roman"/>
          <w:sz w:val="20"/>
        </w:rPr>
        <w:tab/>
        <w:t>The undersigned legislators and/or citizens respectfully petition for the passage of the accompanying bill:</w:t>
      </w:r>
    </w:p>
    <w:p w:rsidR="007F5D1D" w:rsidRDefault="00524275">
      <w:pPr>
        <w:suppressLineNumbers/>
        <w:spacing w:after="2"/>
        <w:jc w:val="center"/>
      </w:pPr>
      <w:proofErr w:type="gramStart"/>
      <w:r>
        <w:rPr>
          <w:rFonts w:ascii="Times New Roman"/>
          <w:sz w:val="24"/>
        </w:rPr>
        <w:t>An Act concerning funding re</w:t>
      </w:r>
      <w:r>
        <w:rPr>
          <w:rFonts w:ascii="Times New Roman"/>
          <w:sz w:val="24"/>
        </w:rPr>
        <w:t>placement vocational and technical public high school instructional equipment.</w:t>
      </w:r>
      <w:proofErr w:type="gramEnd"/>
    </w:p>
    <w:p w:rsidR="007F5D1D" w:rsidRDefault="00524275">
      <w:pPr>
        <w:suppressLineNumbers/>
        <w:spacing w:after="2"/>
        <w:jc w:val="center"/>
      </w:pPr>
      <w:r>
        <w:rPr>
          <w:rFonts w:ascii="Times New Roman"/>
          <w:b/>
          <w:sz w:val="32"/>
          <w:vertAlign w:val="superscript"/>
        </w:rPr>
        <w:t>_______________</w:t>
      </w:r>
    </w:p>
    <w:p w:rsidR="007F5D1D" w:rsidRDefault="00524275">
      <w:pPr>
        <w:suppressLineNumbers/>
        <w:jc w:val="center"/>
      </w:pPr>
      <w:r>
        <w:rPr>
          <w:rFonts w:ascii="Times New Roman"/>
          <w:sz w:val="20"/>
        </w:rPr>
        <w:t>PETITION OF:</w:t>
      </w:r>
    </w:p>
    <w:p w:rsidR="007F5D1D" w:rsidRDefault="007F5D1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7F5D1D" w:rsidRDefault="00524275">
      <w:pPr>
        <w:suppressLineNumbers/>
      </w:pPr>
      <w:r>
        <w:br w:type="page"/>
      </w:r>
    </w:p>
    <w:p w:rsidR="007F5D1D" w:rsidRDefault="00524275">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S00332 OF 2007-2008.]</w:t>
      </w:r>
    </w:p>
    <w:p w:rsidR="007F5D1D" w:rsidRDefault="00524275">
      <w:pPr>
        <w:suppressLineNumbers/>
        <w:spacing w:before="2" w:after="2"/>
        <w:jc w:val="center"/>
      </w:pPr>
      <w:r>
        <w:rPr>
          <w:rFonts w:ascii="Old English Text MT"/>
          <w:sz w:val="32"/>
        </w:rPr>
        <w:t>The Commonwealth of Massachusetts</w:t>
      </w:r>
      <w:r>
        <w:rPr>
          <w:rFonts w:ascii="Old English Text MT"/>
          <w:sz w:val="32"/>
        </w:rPr>
        <w:br/>
      </w:r>
    </w:p>
    <w:p w:rsidR="007F5D1D" w:rsidRDefault="00524275">
      <w:pPr>
        <w:suppressLineNumbers/>
        <w:spacing w:after="2"/>
        <w:jc w:val="center"/>
      </w:pPr>
      <w:r>
        <w:rPr>
          <w:rFonts w:ascii="Times New Roman"/>
          <w:b/>
          <w:sz w:val="24"/>
          <w:vertAlign w:val="superscript"/>
        </w:rPr>
        <w:t>_______________</w:t>
      </w:r>
    </w:p>
    <w:p w:rsidR="007F5D1D" w:rsidRDefault="00524275">
      <w:pPr>
        <w:suppressLineNumbers/>
        <w:spacing w:after="2"/>
        <w:jc w:val="center"/>
      </w:pPr>
      <w:r>
        <w:rPr>
          <w:rFonts w:ascii="Times New Roman"/>
          <w:b/>
          <w:sz w:val="18"/>
        </w:rPr>
        <w:t>In the Year Two Thousand and Nine</w:t>
      </w:r>
    </w:p>
    <w:p w:rsidR="007F5D1D" w:rsidRDefault="00524275">
      <w:pPr>
        <w:suppressLineNumbers/>
        <w:spacing w:after="2"/>
        <w:jc w:val="center"/>
      </w:pPr>
      <w:r>
        <w:rPr>
          <w:rFonts w:ascii="Times New Roman"/>
          <w:b/>
          <w:sz w:val="24"/>
          <w:vertAlign w:val="superscript"/>
        </w:rPr>
        <w:t>_______________</w:t>
      </w:r>
    </w:p>
    <w:p w:rsidR="007F5D1D" w:rsidRDefault="00524275">
      <w:pPr>
        <w:suppressLineNumbers/>
        <w:spacing w:after="2"/>
      </w:pPr>
      <w:r>
        <w:rPr>
          <w:sz w:val="14"/>
        </w:rPr>
        <w:br/>
      </w:r>
      <w:r>
        <w:br/>
      </w:r>
    </w:p>
    <w:p w:rsidR="007F5D1D" w:rsidRDefault="00524275">
      <w:pPr>
        <w:suppressLineNumbers/>
      </w:pPr>
      <w:proofErr w:type="gramStart"/>
      <w:r>
        <w:rPr>
          <w:rFonts w:ascii="Times New Roman"/>
          <w:smallCaps/>
          <w:sz w:val="28"/>
        </w:rPr>
        <w:t>An Act concerning funding replacement vocational and technical public high school instructional equipment.</w:t>
      </w:r>
      <w:proofErr w:type="gramEnd"/>
      <w:r>
        <w:br/>
      </w:r>
      <w:r>
        <w:br/>
      </w:r>
      <w:r>
        <w:br/>
      </w:r>
    </w:p>
    <w:p w:rsidR="007F5D1D" w:rsidRDefault="0052427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24275" w:rsidP="00524275" w:rsidRDefault="00524275">
      <w:pPr>
        <w:pStyle w:val="NormalWeb"/>
        <w:spacing w:line="480" w:lineRule="auto"/>
      </w:pPr>
      <w:r>
        <w:rPr>
          <w:sz w:val="22"/>
        </w:rPr>
        <w:tab/>
      </w:r>
      <w:proofErr w:type="gramStart"/>
      <w:r>
        <w:t>SECTION 1.</w:t>
      </w:r>
      <w:proofErr w:type="gramEnd"/>
      <w:r>
        <w:t xml:space="preserve"> Section 1F of chapter 69 of the General Laws, as appearing in the 2004 Official Edition, is hereby amended by adding the following paragraph:-</w:t>
      </w:r>
    </w:p>
    <w:p w:rsidR="00524275" w:rsidP="00524275" w:rsidRDefault="00524275">
      <w:pPr>
        <w:pStyle w:val="NormalWeb"/>
        <w:spacing w:line="480" w:lineRule="auto"/>
      </w:pPr>
      <w:r>
        <w:t>The board shall expend a sum, not exceeding $2,500,000 in any academic year, for the purpose of aiding vocational or technical public high schools in the replacement of instructional equipment.  These funds shall be made available, subject to board approval, as matching grants to public vocational or technical high schools for the purpose of replacing capital instructional equipment.  Each vocational or technical public high school shall be eligible for up to $125,000 of these funds per academic year.</w:t>
      </w:r>
    </w:p>
    <w:p w:rsidR="007F5D1D" w:rsidRDefault="007F5D1D">
      <w:pPr>
        <w:spacing w:line="336" w:lineRule="auto"/>
      </w:pPr>
    </w:p>
    <w:sectPr w:rsidR="007F5D1D" w:rsidSect="007F5D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5D1D"/>
    <w:rsid w:val="00524275"/>
    <w:rsid w:val="007F5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275"/>
    <w:rPr>
      <w:rFonts w:ascii="Tahoma" w:hAnsi="Tahoma" w:cs="Tahoma"/>
      <w:sz w:val="16"/>
      <w:szCs w:val="16"/>
    </w:rPr>
  </w:style>
  <w:style w:type="character" w:styleId="LineNumber">
    <w:name w:val="line number"/>
    <w:basedOn w:val="DefaultParagraphFont"/>
    <w:uiPriority w:val="99"/>
    <w:semiHidden/>
    <w:unhideWhenUsed/>
    <w:rsid w:val="00524275"/>
  </w:style>
  <w:style w:type="paragraph" w:styleId="NormalWeb">
    <w:name w:val="Normal (Web)"/>
    <w:basedOn w:val="Normal"/>
    <w:uiPriority w:val="99"/>
    <w:semiHidden/>
    <w:unhideWhenUsed/>
    <w:rsid w:val="005242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0643970">
      <w:bodyDiv w:val="1"/>
      <w:marLeft w:val="0"/>
      <w:marRight w:val="0"/>
      <w:marTop w:val="0"/>
      <w:marBottom w:val="0"/>
      <w:divBdr>
        <w:top w:val="none" w:sz="0" w:space="0" w:color="auto"/>
        <w:left w:val="none" w:sz="0" w:space="0" w:color="auto"/>
        <w:bottom w:val="none" w:sz="0" w:space="0" w:color="auto"/>
        <w:right w:val="none" w:sz="0" w:space="0" w:color="auto"/>
      </w:divBdr>
      <w:divsChild>
        <w:div w:id="14473881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1464</Characters>
  <Application>Microsoft Office Word</Application>
  <DocSecurity>0</DocSecurity>
  <Lines>12</Lines>
  <Paragraphs>3</Paragraphs>
  <ScaleCrop>false</ScaleCrop>
  <Company>Massachusetts Legislature</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2009-01-12T20:14:00Z</dcterms:created>
  <dcterms:modified xsi:type="dcterms:W3CDTF">2009-01-12T20:15:00Z</dcterms:modified>
</cp:coreProperties>
</file>