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576BF1" w:rsidRDefault="003E0C1B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1/6/2009</w:t>
      </w:r>
    </w:p>
    <w:p w:rsidR="00576BF1" w:rsidRDefault="003E0C1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E6738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76BF1" w:rsidRDefault="003E0C1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76BF1" w:rsidRDefault="003E0C1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76BF1" w:rsidRDefault="003E0C1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76BF1" w:rsidRDefault="003E0C1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Brown, Scott (SEN)</w:t>
      </w:r>
    </w:p>
    <w:p w:rsidR="00576BF1" w:rsidRDefault="003E0C1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76BF1" w:rsidRDefault="003E0C1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76BF1" w:rsidRDefault="003E0C1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76BF1" w:rsidRDefault="003E0C1B">
      <w:pPr>
        <w:suppressLineNumbers/>
        <w:spacing w:after="2"/>
        <w:jc w:val="center"/>
      </w:pPr>
      <w:r>
        <w:rPr>
          <w:rFonts w:ascii="Times New Roman"/>
          <w:sz w:val="24"/>
        </w:rPr>
        <w:t>An Act encouraging the sale and planting of trees for Arbor Day</w:t>
      </w:r>
    </w:p>
    <w:p w:rsidR="00576BF1" w:rsidRDefault="003E0C1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76BF1" w:rsidRDefault="003E0C1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76BF1" w:rsidRDefault="00576BF1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Brown, Scott (SEN)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Norfolk, Bristol and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Hedlund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Plymouth and Norfolk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Knapik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Second Hampden and Hampshire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Tarr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First Essex and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Mr. Tisei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Middlesex and Essex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Todd M. Smola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1st Hampden</w:t>
                </w:r>
              </w:p>
            </w:tc>
          </w:tr>
        </w:tbl>
      </w:sdtContent>
    </w:sdt>
    <w:p w:rsidR="00576BF1" w:rsidRDefault="003E0C1B">
      <w:pPr>
        <w:suppressLineNumbers/>
      </w:pPr>
      <w:r>
        <w:br w:type="page"/>
      </w:r>
    </w:p>
    <w:p w:rsidR="00576BF1" w:rsidRDefault="003E0C1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576BF1" w:rsidRDefault="003E0C1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76BF1" w:rsidRDefault="003E0C1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76BF1" w:rsidRDefault="003E0C1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76BF1" w:rsidRDefault="003E0C1B">
      <w:pPr>
        <w:suppressLineNumbers/>
        <w:spacing w:after="2"/>
      </w:pPr>
      <w:r>
        <w:rPr>
          <w:sz w:val="14"/>
        </w:rPr>
        <w:br/>
      </w:r>
      <w:r>
        <w:br/>
      </w:r>
    </w:p>
    <w:p w:rsidR="00576BF1" w:rsidRDefault="003E0C1B">
      <w:pPr>
        <w:suppressLineNumbers/>
      </w:pPr>
      <w:proofErr w:type="gramStart"/>
      <w:r>
        <w:rPr>
          <w:rFonts w:ascii="Times New Roman"/>
          <w:smallCaps/>
          <w:sz w:val="28"/>
        </w:rPr>
        <w:t>An Act encouraging the sale and planting of trees for Arbor Day.</w:t>
      </w:r>
      <w:proofErr w:type="gramEnd"/>
      <w:r>
        <w:br/>
      </w:r>
      <w:r>
        <w:br/>
      </w:r>
      <w:r>
        <w:br/>
      </w:r>
    </w:p>
    <w:p w:rsidR="00576BF1" w:rsidRDefault="003E0C1B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3E0C1B" w:rsidP="00E6738B" w:rsidRDefault="003E0C1B">
      <w:pPr>
        <w:pStyle w:val="NormalWeb"/>
        <w:spacing w:line="480" w:lineRule="auto"/>
        <w:ind w:firstLine="720"/>
      </w:pPr>
      <w:r>
        <w:t xml:space="preserve">SECTION 1. </w:t>
      </w:r>
      <w:r>
        <w:rPr>
          <w:snapToGrid w:val="0"/>
        </w:rPr>
        <w:t>Section 6 of chapter 64H of the General Laws, as appearing in the 2006 Official Edition, is hereby amended by adding at the end thereof the following new paragraph:-</w:t>
      </w:r>
    </w:p>
    <w:p w:rsidR="00576BF1" w:rsidP="003E0C1B" w:rsidRDefault="003E0C1B">
      <w:pPr>
        <w:pStyle w:val="NormalWeb"/>
        <w:spacing w:line="480" w:lineRule="auto"/>
      </w:pPr>
      <w:r>
        <w:rPr>
          <w:snapToGrid w:val="0"/>
        </w:rPr>
        <w:t>            (</w:t>
      </w:r>
      <w:r>
        <w:rPr>
          <w:rStyle w:val="grame"/>
          <w:snapToGrid w:val="0"/>
        </w:rPr>
        <w:t>H</w:t>
      </w:r>
      <w:r>
        <w:rPr>
          <w:snapToGrid w:val="0"/>
        </w:rPr>
        <w:t xml:space="preserve">) </w:t>
      </w:r>
      <w:r>
        <w:rPr>
          <w:rStyle w:val="grame"/>
          <w:snapToGrid w:val="0"/>
        </w:rPr>
        <w:t>Sales of trees during the last week of April.</w:t>
      </w:r>
      <w:r>
        <w:t xml:space="preserve"> </w:t>
      </w:r>
      <w:r>
        <w:rPr>
          <w:sz w:val="22"/>
        </w:rPr>
        <w:tab/>
      </w:r>
    </w:p>
    <w:sectPr w:rsidR="00576BF1" w:rsidSect="00576BF1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576BF1"/>
    <w:rsid w:val="003E0C1B"/>
    <w:rsid w:val="00576BF1"/>
    <w:rsid w:val="00812D2A"/>
    <w:rsid w:val="00E6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0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C1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E0C1B"/>
  </w:style>
  <w:style w:type="paragraph" w:styleId="NormalWeb">
    <w:name w:val="Normal (Web)"/>
    <w:basedOn w:val="Normal"/>
    <w:rsid w:val="003E0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3E0C1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1102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2009-01-06T15:41:00Z</dcterms:created>
  <dcterms:modified xsi:type="dcterms:W3CDTF">2009-01-14T14:40:00Z</dcterms:modified>
</cp:coreProperties>
</file>