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65" w:rsidRDefault="00D6618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E56F65" w:rsidRDefault="00D6618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8A4B3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56F65" w:rsidRDefault="00D661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56F65" w:rsidRDefault="00D661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6F65" w:rsidRDefault="00D6618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56F65" w:rsidRDefault="00D6618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E56F65" w:rsidRDefault="00D6618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6F65" w:rsidRDefault="00D6618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56F65" w:rsidRDefault="00D6618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56F65" w:rsidRDefault="00D6618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</w:t>
      </w:r>
      <w:r w:rsidR="008A4B34">
        <w:rPr>
          <w:rFonts w:ascii="Times New Roman"/>
          <w:sz w:val="24"/>
        </w:rPr>
        <w:t>F</w:t>
      </w:r>
      <w:r>
        <w:rPr>
          <w:rFonts w:ascii="Times New Roman"/>
          <w:sz w:val="24"/>
        </w:rPr>
        <w:t xml:space="preserve">urther </w:t>
      </w:r>
      <w:r w:rsidR="008A4B34">
        <w:rPr>
          <w:rFonts w:ascii="Times New Roman"/>
          <w:sz w:val="24"/>
        </w:rPr>
        <w:t>R</w:t>
      </w:r>
      <w:r>
        <w:rPr>
          <w:rFonts w:ascii="Times New Roman"/>
          <w:sz w:val="24"/>
        </w:rPr>
        <w:t>egulating EMS benefits.</w:t>
      </w:r>
      <w:proofErr w:type="gramEnd"/>
    </w:p>
    <w:p w:rsidR="00E56F65" w:rsidRDefault="00D6618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56F65" w:rsidRDefault="00D6618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56F65" w:rsidRDefault="00E56F6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56F65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56F65" w:rsidRDefault="00D6618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56F65" w:rsidRDefault="00D6618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E56F65" w:rsidRDefault="00D6618B">
      <w:pPr>
        <w:suppressLineNumbers/>
      </w:pPr>
      <w:r>
        <w:br w:type="page"/>
      </w:r>
    </w:p>
    <w:p w:rsidR="00E56F65" w:rsidRDefault="00D6618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S01492 OF 2007-2008.]</w:t>
      </w:r>
    </w:p>
    <w:p w:rsidR="00E56F65" w:rsidRDefault="00D6618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56F65" w:rsidRDefault="00D661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6F65" w:rsidRDefault="00D6618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56F65" w:rsidRDefault="00D6618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56F65" w:rsidRDefault="00D6618B">
      <w:pPr>
        <w:suppressLineNumbers/>
        <w:spacing w:after="2"/>
      </w:pPr>
      <w:r>
        <w:rPr>
          <w:sz w:val="14"/>
        </w:rPr>
        <w:br/>
      </w:r>
      <w:r>
        <w:br/>
      </w:r>
    </w:p>
    <w:p w:rsidR="00E56F65" w:rsidRDefault="00D6618B">
      <w:pPr>
        <w:suppressLineNumbers/>
      </w:pPr>
      <w:r>
        <w:rPr>
          <w:rFonts w:ascii="Times New Roman"/>
          <w:smallCaps/>
          <w:sz w:val="28"/>
        </w:rPr>
        <w:t>An Act further regulating EMS benefits.</w:t>
      </w:r>
      <w:r>
        <w:br/>
      </w:r>
      <w:r>
        <w:br/>
      </w:r>
      <w:r>
        <w:br/>
      </w:r>
    </w:p>
    <w:p w:rsidR="00E56F65" w:rsidRDefault="00D6618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6618B" w:rsidRDefault="00D6618B" w:rsidP="00D6618B">
      <w:pPr>
        <w:pStyle w:val="NormalWeb"/>
        <w:tabs>
          <w:tab w:val="left" w:pos="720"/>
          <w:tab w:val="left" w:pos="2520"/>
        </w:tabs>
        <w:spacing w:line="480" w:lineRule="auto"/>
        <w:rPr>
          <w:rFonts w:ascii="Times New Roman" w:hAnsi="Times New Roman"/>
        </w:rPr>
      </w:pPr>
      <w:proofErr w:type="gramStart"/>
      <w:r w:rsidRPr="008A4B34">
        <w:rPr>
          <w:rFonts w:ascii="Times New Roman" w:hAnsi="Times New Roman"/>
          <w:szCs w:val="18"/>
        </w:rPr>
        <w:t>SECTION 1.</w:t>
      </w:r>
      <w:proofErr w:type="gramEnd"/>
      <w:r w:rsidRPr="008A4B34">
        <w:rPr>
          <w:rFonts w:ascii="Times New Roman" w:hAnsi="Times New Roman"/>
          <w:szCs w:val="18"/>
        </w:rPr>
        <w:t xml:space="preserve"> </w:t>
      </w:r>
      <w:r w:rsidRPr="008A4B34">
        <w:rPr>
          <w:rFonts w:ascii="Times New Roman" w:hAnsi="Times New Roman"/>
        </w:rPr>
        <w:t xml:space="preserve">  Chapter</w:t>
      </w:r>
      <w:r>
        <w:rPr>
          <w:rFonts w:ascii="Times New Roman" w:hAnsi="Times New Roman"/>
        </w:rPr>
        <w:t xml:space="preserve"> 32, section 100 of the General Laws, as appearing in 2000 Official Edition, is hereby amended by inserting after the word “death,” in line 14,  the following:- or if an emergency medical technician is killed or sustains injuries in the performance of his duties which result in his death;" </w:t>
      </w:r>
    </w:p>
    <w:p w:rsidR="00D6618B" w:rsidRPr="009131C1" w:rsidRDefault="00D6618B" w:rsidP="00D6618B">
      <w:pPr>
        <w:pStyle w:val="BodyTextIndent2"/>
        <w:tabs>
          <w:tab w:val="left" w:pos="2520"/>
        </w:tabs>
        <w:ind w:firstLine="0"/>
      </w:pPr>
      <w:proofErr w:type="gramStart"/>
      <w:r>
        <w:t>SECTION 2.</w:t>
      </w:r>
      <w:proofErr w:type="gramEnd"/>
      <w:r>
        <w:t xml:space="preserve">  Chapter 32, section 100 of the General Laws, as appearing in the 2000 Official Edition, is further amended by striking every instance where the following phrase appears: "firefighter, police officer or corrections officer" and inserting in place thereof the phrase:- "firefighter, police officer, corrections officer or municipal or public emergency medical technician."</w:t>
      </w:r>
    </w:p>
    <w:p w:rsidR="00E56F65" w:rsidRPr="00D6618B" w:rsidRDefault="00D6618B" w:rsidP="00D6618B">
      <w:pPr>
        <w:pStyle w:val="NormalWeb"/>
        <w:tabs>
          <w:tab w:val="left" w:pos="720"/>
          <w:tab w:val="left" w:pos="2520"/>
        </w:tabs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SECTION 3.</w:t>
      </w:r>
      <w:proofErr w:type="gramEnd"/>
      <w:r>
        <w:rPr>
          <w:rFonts w:ascii="Times New Roman" w:hAnsi="Times New Roman"/>
        </w:rPr>
        <w:t xml:space="preserve">  </w:t>
      </w:r>
      <w:r w:rsidRPr="009131C1">
        <w:rPr>
          <w:rFonts w:ascii="Times New Roman" w:hAnsi="Times New Roman"/>
        </w:rPr>
        <w:t xml:space="preserve">Chapter 32, Section 100A of the General Laws, as appearing in the 2000 Official Edition, is hereby amended by striking every instance where the following phrase appears:- "firefighter, police officer or corrections officer" and inserting in place the following phrase:- </w:t>
      </w:r>
      <w:r w:rsidRPr="009131C1">
        <w:rPr>
          <w:rFonts w:ascii="Times New Roman" w:hAnsi="Times New Roman"/>
        </w:rPr>
        <w:lastRenderedPageBreak/>
        <w:t>"firefighter, police officer, corrections officer or municipal or public emergency medical technician."</w:t>
      </w:r>
    </w:p>
    <w:sectPr w:rsidR="00E56F65" w:rsidRPr="00D6618B" w:rsidSect="00E56F6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6F65"/>
    <w:rsid w:val="008A4B34"/>
    <w:rsid w:val="00956B3E"/>
    <w:rsid w:val="00D6618B"/>
    <w:rsid w:val="00E5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8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6618B"/>
  </w:style>
  <w:style w:type="paragraph" w:styleId="NormalWeb">
    <w:name w:val="Normal (Web)"/>
    <w:basedOn w:val="Normal"/>
    <w:rsid w:val="00D6618B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6618B"/>
    <w:pPr>
      <w:spacing w:before="100" w:beforeAutospacing="1" w:after="100" w:afterAutospacing="1" w:line="48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6618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1676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2009-01-14T00:27:00Z</dcterms:created>
  <dcterms:modified xsi:type="dcterms:W3CDTF">2009-01-14T19:27:00Z</dcterms:modified>
</cp:coreProperties>
</file>