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3B" w:rsidRDefault="0047448D">
      <w:pPr>
        <w:suppressLineNumbers/>
        <w:spacing w:after="2"/>
        <w:jc w:val="center"/>
      </w:pPr>
      <w:r>
        <w:rPr>
          <w:rFonts w:ascii="Arial"/>
          <w:sz w:val="18"/>
        </w:rPr>
        <w:t>SENATE DOCKET, NO.         FILED ON: 1/12/2009</w:t>
      </w:r>
    </w:p>
    <w:p w:rsidR="00B8023B" w:rsidRDefault="0047448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7448D" w:rsidP="00DB534B">
            <w:pPr>
              <w:suppressLineNumbers/>
              <w:jc w:val="right"/>
              <w:rPr>
                <w:b/>
                <w:sz w:val="28"/>
              </w:rPr>
            </w:pPr>
          </w:p>
        </w:tc>
      </w:tr>
    </w:tbl>
    <w:p w:rsidR="00B8023B" w:rsidRDefault="0047448D">
      <w:pPr>
        <w:suppressLineNumbers/>
        <w:spacing w:before="2" w:after="2"/>
        <w:jc w:val="center"/>
      </w:pPr>
      <w:r>
        <w:rPr>
          <w:rFonts w:ascii="Old English Text MT"/>
          <w:sz w:val="32"/>
        </w:rPr>
        <w:t>The Commonwealth of Massachusetts</w:t>
      </w:r>
    </w:p>
    <w:p w:rsidR="00B8023B" w:rsidRDefault="0047448D">
      <w:pPr>
        <w:suppressLineNumbers/>
        <w:spacing w:after="2"/>
        <w:jc w:val="center"/>
      </w:pPr>
      <w:r>
        <w:rPr>
          <w:rFonts w:ascii="Times New Roman"/>
          <w:b/>
          <w:sz w:val="32"/>
          <w:vertAlign w:val="superscript"/>
        </w:rPr>
        <w:t>_______________</w:t>
      </w:r>
    </w:p>
    <w:p w:rsidR="00B8023B" w:rsidRDefault="0047448D">
      <w:pPr>
        <w:suppressLineNumbers/>
        <w:spacing w:before="2"/>
        <w:jc w:val="center"/>
      </w:pPr>
      <w:r>
        <w:rPr>
          <w:rFonts w:ascii="Times New Roman"/>
          <w:sz w:val="20"/>
        </w:rPr>
        <w:t>PRESENTED BY:</w:t>
      </w:r>
    </w:p>
    <w:p w:rsidR="00B8023B" w:rsidRDefault="0047448D">
      <w:pPr>
        <w:suppressLineNumbers/>
        <w:spacing w:after="2"/>
        <w:jc w:val="center"/>
      </w:pPr>
      <w:r>
        <w:rPr>
          <w:rFonts w:ascii="Times New Roman"/>
          <w:b/>
          <w:sz w:val="24"/>
        </w:rPr>
        <w:t>Mr. Morrissey</w:t>
      </w:r>
    </w:p>
    <w:p w:rsidR="00B8023B" w:rsidRDefault="0047448D">
      <w:pPr>
        <w:suppressLineNumbers/>
        <w:jc w:val="center"/>
      </w:pPr>
      <w:r>
        <w:rPr>
          <w:rFonts w:ascii="Times New Roman"/>
          <w:b/>
          <w:sz w:val="32"/>
          <w:vertAlign w:val="superscript"/>
        </w:rPr>
        <w:t>_______________</w:t>
      </w:r>
    </w:p>
    <w:p w:rsidR="00B8023B" w:rsidRDefault="004744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023B" w:rsidRDefault="0047448D">
      <w:pPr>
        <w:suppressLineNumbers/>
      </w:pPr>
      <w:r>
        <w:rPr>
          <w:rFonts w:ascii="Times New Roman"/>
          <w:sz w:val="20"/>
        </w:rPr>
        <w:tab/>
        <w:t>The undersigned legislators and/or citizens respectfully petition for the passage of the accompanying bill:</w:t>
      </w:r>
    </w:p>
    <w:p w:rsidR="00B8023B" w:rsidRDefault="0047448D">
      <w:pPr>
        <w:suppressLineNumbers/>
        <w:spacing w:after="2"/>
        <w:jc w:val="center"/>
      </w:pPr>
      <w:proofErr w:type="gramStart"/>
      <w:r>
        <w:rPr>
          <w:rFonts w:ascii="Times New Roman"/>
          <w:sz w:val="24"/>
        </w:rPr>
        <w:t>An Act further regulating pa</w:t>
      </w:r>
      <w:r>
        <w:rPr>
          <w:rFonts w:ascii="Times New Roman"/>
          <w:sz w:val="24"/>
        </w:rPr>
        <w:t>wn shops.</w:t>
      </w:r>
      <w:proofErr w:type="gramEnd"/>
    </w:p>
    <w:p w:rsidR="00B8023B" w:rsidRDefault="0047448D">
      <w:pPr>
        <w:suppressLineNumbers/>
        <w:spacing w:after="2"/>
        <w:jc w:val="center"/>
      </w:pPr>
      <w:r>
        <w:rPr>
          <w:rFonts w:ascii="Times New Roman"/>
          <w:b/>
          <w:sz w:val="32"/>
          <w:vertAlign w:val="superscript"/>
        </w:rPr>
        <w:t>_______________</w:t>
      </w:r>
    </w:p>
    <w:p w:rsidR="00B8023B" w:rsidRDefault="0047448D">
      <w:pPr>
        <w:suppressLineNumbers/>
        <w:jc w:val="center"/>
      </w:pPr>
      <w:r>
        <w:rPr>
          <w:rFonts w:ascii="Times New Roman"/>
          <w:sz w:val="20"/>
        </w:rPr>
        <w:t>PETITION OF:</w:t>
      </w:r>
    </w:p>
    <w:p w:rsidR="00B8023B" w:rsidRDefault="00B802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023B">
            <w:tblPrEx>
              <w:tblCellMar>
                <w:top w:w="0" w:type="dxa"/>
                <w:bottom w:w="0" w:type="dxa"/>
              </w:tblCellMar>
            </w:tblPrEx>
            <w:tc>
              <w:tcPr>
                <w:tcW w:w="4500" w:type="dxa"/>
                <w:tcBorders>
                  <w:top w:val="nil"/>
                  <w:bottom w:val="single" w:sz="4" w:space="0" w:color="auto"/>
                  <w:right w:val="single" w:sz="4" w:space="0" w:color="auto"/>
                </w:tcBorders>
              </w:tcPr>
              <w:p w:rsidR="00B8023B" w:rsidRDefault="004744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023B" w:rsidRDefault="0047448D">
                <w:pPr>
                  <w:suppressLineNumbers/>
                  <w:spacing w:after="2"/>
                  <w:rPr>
                    <w:smallCaps/>
                  </w:rPr>
                </w:pPr>
                <w:r>
                  <w:rPr>
                    <w:rFonts w:ascii="Times New Roman"/>
                    <w:smallCaps/>
                    <w:sz w:val="24"/>
                  </w:rPr>
                  <w:t>District/Address:</w:t>
                </w:r>
              </w:p>
            </w:tc>
          </w:tr>
          <w:tr w:rsidR="00B8023B">
            <w:tblPrEx>
              <w:tblCellMar>
                <w:top w:w="0" w:type="dxa"/>
                <w:bottom w:w="0" w:type="dxa"/>
              </w:tblCellMar>
            </w:tblPrEx>
            <w:tc>
              <w:tcPr>
                <w:tcW w:w="4500" w:type="dxa"/>
              </w:tcPr>
              <w:p w:rsidR="00B8023B" w:rsidRDefault="0047448D">
                <w:pPr>
                  <w:suppressLineNumbers/>
                  <w:spacing w:after="2"/>
                  <w:rPr>
                    <w:rFonts w:ascii="Times New Roman"/>
                  </w:rPr>
                </w:pPr>
                <w:r>
                  <w:rPr>
                    <w:rFonts w:ascii="Times New Roman"/>
                  </w:rPr>
                  <w:t>Mr. Morrissey</w:t>
                </w:r>
              </w:p>
            </w:tc>
            <w:tc>
              <w:tcPr>
                <w:tcW w:w="4500" w:type="dxa"/>
              </w:tcPr>
              <w:p w:rsidR="00B8023B" w:rsidRDefault="0047448D">
                <w:pPr>
                  <w:suppressLineNumbers/>
                  <w:spacing w:after="2"/>
                  <w:rPr>
                    <w:rFonts w:ascii="Times New Roman"/>
                  </w:rPr>
                </w:pPr>
                <w:r>
                  <w:rPr>
                    <w:rFonts w:ascii="Times New Roman"/>
                  </w:rPr>
                  <w:t>Norfolk and Plymouth</w:t>
                </w:r>
              </w:p>
            </w:tc>
          </w:tr>
        </w:tbl>
      </w:sdtContent>
    </w:sdt>
    <w:p w:rsidR="00B8023B" w:rsidRDefault="0047448D">
      <w:pPr>
        <w:suppressLineNumbers/>
      </w:pPr>
      <w:r>
        <w:br w:type="page"/>
      </w:r>
    </w:p>
    <w:p w:rsidR="00B8023B" w:rsidRDefault="0047448D">
      <w:pPr>
        <w:suppressLineNumbers/>
        <w:spacing w:before="2" w:after="2"/>
        <w:jc w:val="center"/>
      </w:pPr>
      <w:r>
        <w:rPr>
          <w:rFonts w:ascii="Old English Text MT"/>
          <w:sz w:val="32"/>
        </w:rPr>
        <w:lastRenderedPageBreak/>
        <w:t>The Commonwealth of Massachusetts</w:t>
      </w:r>
      <w:r>
        <w:rPr>
          <w:rFonts w:ascii="Old English Text MT"/>
          <w:sz w:val="32"/>
        </w:rPr>
        <w:br/>
      </w:r>
    </w:p>
    <w:p w:rsidR="00B8023B" w:rsidRDefault="0047448D">
      <w:pPr>
        <w:suppressLineNumbers/>
        <w:spacing w:after="2"/>
        <w:jc w:val="center"/>
      </w:pPr>
      <w:r>
        <w:rPr>
          <w:rFonts w:ascii="Times New Roman"/>
          <w:b/>
          <w:sz w:val="24"/>
          <w:vertAlign w:val="superscript"/>
        </w:rPr>
        <w:t>_______________</w:t>
      </w:r>
    </w:p>
    <w:p w:rsidR="00B8023B" w:rsidRDefault="0047448D">
      <w:pPr>
        <w:suppressLineNumbers/>
        <w:spacing w:after="2"/>
        <w:jc w:val="center"/>
      </w:pPr>
      <w:r>
        <w:rPr>
          <w:rFonts w:ascii="Times New Roman"/>
          <w:b/>
          <w:sz w:val="18"/>
        </w:rPr>
        <w:t>In the Year Two Thousand and Nine</w:t>
      </w:r>
    </w:p>
    <w:p w:rsidR="00B8023B" w:rsidRDefault="0047448D">
      <w:pPr>
        <w:suppressLineNumbers/>
        <w:spacing w:after="2"/>
        <w:jc w:val="center"/>
      </w:pPr>
      <w:r>
        <w:rPr>
          <w:rFonts w:ascii="Times New Roman"/>
          <w:b/>
          <w:sz w:val="24"/>
          <w:vertAlign w:val="superscript"/>
        </w:rPr>
        <w:t>_______________</w:t>
      </w:r>
    </w:p>
    <w:p w:rsidR="00B8023B" w:rsidRDefault="0047448D">
      <w:pPr>
        <w:suppressLineNumbers/>
        <w:spacing w:after="2"/>
      </w:pPr>
      <w:r>
        <w:rPr>
          <w:sz w:val="14"/>
        </w:rPr>
        <w:br/>
      </w:r>
      <w:r>
        <w:br/>
      </w:r>
    </w:p>
    <w:p w:rsidR="00B8023B" w:rsidRDefault="0047448D">
      <w:pPr>
        <w:suppressLineNumbers/>
      </w:pPr>
      <w:r>
        <w:rPr>
          <w:rFonts w:ascii="Times New Roman"/>
          <w:smallCaps/>
          <w:sz w:val="28"/>
        </w:rPr>
        <w:t>An Act further regulating pawn shops.</w:t>
      </w:r>
      <w:r>
        <w:br/>
      </w:r>
      <w:r>
        <w:br/>
      </w:r>
      <w:r>
        <w:br/>
      </w:r>
    </w:p>
    <w:p w:rsidR="00B8023B" w:rsidRDefault="0047448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7448D" w:rsidRPr="0047448D" w:rsidRDefault="0047448D" w:rsidP="0047448D">
      <w:pPr>
        <w:pStyle w:val="NoSpacing"/>
        <w:rPr>
          <w:rFonts w:ascii="Times New Roman" w:hAnsi="Times New Roman" w:cs="Times New Roman"/>
        </w:rPr>
      </w:pPr>
      <w:r>
        <w:rPr>
          <w:rFonts w:ascii="Times New Roman"/>
        </w:rPr>
        <w:tab/>
      </w:r>
      <w:proofErr w:type="gramStart"/>
      <w:r w:rsidRPr="0047448D">
        <w:rPr>
          <w:rFonts w:ascii="Times New Roman" w:hAnsi="Times New Roman" w:cs="Times New Roman"/>
        </w:rPr>
        <w:t>SECTION 1.</w:t>
      </w:r>
      <w:proofErr w:type="gramEnd"/>
      <w:r w:rsidRPr="0047448D">
        <w:rPr>
          <w:rFonts w:ascii="Times New Roman" w:hAnsi="Times New Roman" w:cs="Times New Roman"/>
        </w:rPr>
        <w:t xml:space="preserve">  Chapter 140 of the General Laws is hereby amended by striking out section 70, as so appearing, and inserting in place thereof the following section: - </w:t>
      </w:r>
    </w:p>
    <w:p w:rsidR="0047448D" w:rsidRDefault="0047448D" w:rsidP="0047448D">
      <w:pPr>
        <w:pStyle w:val="NoSpacing"/>
        <w:rPr>
          <w:rFonts w:ascii="Times New Roman" w:hAnsi="Times New Roman" w:cs="Times New Roman"/>
        </w:rPr>
      </w:pPr>
    </w:p>
    <w:p w:rsidR="0047448D" w:rsidRDefault="0047448D" w:rsidP="0047448D">
      <w:pPr>
        <w:pStyle w:val="NoSpacing"/>
        <w:rPr>
          <w:rFonts w:ascii="Times New Roman" w:hAnsi="Times New Roman" w:cs="Times New Roman"/>
        </w:rPr>
      </w:pPr>
      <w:proofErr w:type="gramStart"/>
      <w:r w:rsidRPr="0047448D">
        <w:rPr>
          <w:rFonts w:ascii="Times New Roman" w:hAnsi="Times New Roman" w:cs="Times New Roman"/>
        </w:rPr>
        <w:t>Section 70.</w:t>
      </w:r>
      <w:proofErr w:type="gramEnd"/>
      <w:r w:rsidRPr="0047448D">
        <w:rPr>
          <w:rFonts w:ascii="Times New Roman" w:hAnsi="Times New Roman" w:cs="Times New Roman"/>
        </w:rPr>
        <w:t>  No person shall carry on the business of a pawnbroker unless licensed to do so by the police commissioner of Boston, or by the governing body of the city or town where he or she carries on his business, subject to sections two hundred and two to two hundred and five, and said commissioner or governing body may re</w:t>
      </w:r>
      <w:r>
        <w:rPr>
          <w:rFonts w:ascii="Times New Roman" w:hAnsi="Times New Roman" w:cs="Times New Roman"/>
        </w:rPr>
        <w:t>voke such licenses at pleasure.</w:t>
      </w:r>
    </w:p>
    <w:p w:rsidR="0047448D" w:rsidRPr="0047448D" w:rsidRDefault="0047448D" w:rsidP="0047448D">
      <w:pPr>
        <w:pStyle w:val="NoSpacing"/>
        <w:rPr>
          <w:rFonts w:ascii="Times New Roman" w:hAnsi="Times New Roman" w:cs="Times New Roman"/>
        </w:rPr>
      </w:pPr>
    </w:p>
    <w:p w:rsidR="0047448D" w:rsidRPr="0047448D" w:rsidRDefault="0047448D" w:rsidP="0047448D">
      <w:pPr>
        <w:pStyle w:val="NoSpacing"/>
        <w:rPr>
          <w:rFonts w:ascii="Times New Roman" w:hAnsi="Times New Roman" w:cs="Times New Roman"/>
        </w:rPr>
      </w:pPr>
      <w:r w:rsidRPr="0047448D">
        <w:rPr>
          <w:rFonts w:ascii="Times New Roman" w:hAnsi="Times New Roman" w:cs="Times New Roman"/>
        </w:rPr>
        <w:t xml:space="preserve">Any person who carries on the business of a </w:t>
      </w:r>
      <w:r w:rsidRPr="0047448D">
        <w:rPr>
          <w:rFonts w:ascii="Times New Roman" w:hAnsi="Times New Roman" w:cs="Times New Roman"/>
          <w:bCs/>
        </w:rPr>
        <w:t>pawnbroker</w:t>
      </w:r>
      <w:r w:rsidRPr="0047448D">
        <w:rPr>
          <w:rFonts w:ascii="Times New Roman" w:hAnsi="Times New Roman" w:cs="Times New Roman"/>
        </w:rPr>
        <w:t xml:space="preserve"> shall record information pertaining to every transaction, including but not limited to the name, address and date of birth of the person offering an article, the estimated value of the article, the price paid for the article, a full description of the article including all distinguishing marks and numbers, and the time and date of the transaction, and shall not accept an article unless the person offering it shows an identification card bearing the person’s photograph.  The </w:t>
      </w:r>
      <w:r w:rsidRPr="0047448D">
        <w:rPr>
          <w:rFonts w:ascii="Times New Roman" w:hAnsi="Times New Roman" w:cs="Times New Roman"/>
          <w:bCs/>
        </w:rPr>
        <w:t>pawnbroker</w:t>
      </w:r>
      <w:r w:rsidRPr="0047448D">
        <w:rPr>
          <w:rFonts w:ascii="Times New Roman" w:hAnsi="Times New Roman" w:cs="Times New Roman"/>
        </w:rPr>
        <w:t xml:space="preserve"> or any employee thereof, shall photograph the person offering an article, and shall photograph the articles offered.  Said transaction information and the photographs of the person and the article or articles being offered, and shall transmit the information and photographs electronically on the date of the transaction, using a system specified by the secretary of public safety, and shall retain on the licensed premises a printed copy of the transaction information and photographs as part of his records.  All information gathered or transmitted in any manner by </w:t>
      </w:r>
      <w:r w:rsidRPr="0047448D">
        <w:rPr>
          <w:rFonts w:ascii="Times New Roman" w:hAnsi="Times New Roman" w:cs="Times New Roman"/>
          <w:bCs/>
        </w:rPr>
        <w:t>pawnbrokers</w:t>
      </w:r>
      <w:r w:rsidRPr="0047448D">
        <w:rPr>
          <w:rFonts w:ascii="Times New Roman" w:hAnsi="Times New Roman" w:cs="Times New Roman"/>
        </w:rPr>
        <w:t xml:space="preserve"> pursuant to this section shall be available to any law enforcement officer at any time for any reason, and no </w:t>
      </w:r>
      <w:r w:rsidRPr="0047448D">
        <w:rPr>
          <w:rFonts w:ascii="Times New Roman" w:hAnsi="Times New Roman" w:cs="Times New Roman"/>
          <w:bCs/>
        </w:rPr>
        <w:t>pawnbroker</w:t>
      </w:r>
      <w:r w:rsidRPr="0047448D">
        <w:rPr>
          <w:rFonts w:ascii="Times New Roman" w:hAnsi="Times New Roman" w:cs="Times New Roman"/>
        </w:rPr>
        <w:t xml:space="preserve"> or person offering any article to a </w:t>
      </w:r>
      <w:r w:rsidRPr="0047448D">
        <w:rPr>
          <w:rFonts w:ascii="Times New Roman" w:hAnsi="Times New Roman" w:cs="Times New Roman"/>
          <w:bCs/>
        </w:rPr>
        <w:t>pawnbroker</w:t>
      </w:r>
      <w:r w:rsidRPr="0047448D">
        <w:rPr>
          <w:rFonts w:ascii="Times New Roman" w:hAnsi="Times New Roman" w:cs="Times New Roman"/>
        </w:rPr>
        <w:t xml:space="preserve"> shall have an expectation of privacy concerning any information about the transaction, including but not limited to any photographs taken.</w:t>
      </w:r>
    </w:p>
    <w:p w:rsidR="0047448D" w:rsidRDefault="0047448D" w:rsidP="0047448D">
      <w:pPr>
        <w:pStyle w:val="NoSpacing"/>
        <w:rPr>
          <w:rFonts w:ascii="Times New Roman" w:hAnsi="Times New Roman" w:cs="Times New Roman"/>
        </w:rPr>
      </w:pPr>
    </w:p>
    <w:p w:rsidR="0047448D" w:rsidRPr="0047448D" w:rsidRDefault="0047448D" w:rsidP="0047448D">
      <w:pPr>
        <w:pStyle w:val="NoSpacing"/>
        <w:rPr>
          <w:rFonts w:ascii="Times New Roman" w:hAnsi="Times New Roman" w:cs="Times New Roman"/>
        </w:rPr>
      </w:pPr>
      <w:r w:rsidRPr="0047448D">
        <w:rPr>
          <w:rFonts w:ascii="Times New Roman" w:hAnsi="Times New Roman" w:cs="Times New Roman"/>
        </w:rPr>
        <w:t xml:space="preserve">Any person offering any article for sale who provides a wrong name, address or date of birth, or shows false, forged or counterfeit identification shall be punished by a fine of not more than one thousand dollars or by imprisonment for not more than six months.  A police officer may arrest without a warrant any person whom he has probable cause to believe has provided a wrong name, address or date of birth, or has shown false, forged of counterfeit identification as described above.  Any </w:t>
      </w:r>
      <w:r w:rsidRPr="0047448D">
        <w:rPr>
          <w:rFonts w:ascii="Times New Roman" w:hAnsi="Times New Roman" w:cs="Times New Roman"/>
          <w:bCs/>
        </w:rPr>
        <w:t>pawnbroker</w:t>
      </w:r>
      <w:r w:rsidRPr="0047448D">
        <w:rPr>
          <w:rFonts w:ascii="Times New Roman" w:hAnsi="Times New Roman" w:cs="Times New Roman"/>
        </w:rPr>
        <w:t xml:space="preserve"> who knowingly records or transmits false information about a transaction shall be fined not more than one thousand dollars for the first offense, and upon a second offense, shall be fined not more than two </w:t>
      </w:r>
      <w:r w:rsidRPr="0047448D">
        <w:rPr>
          <w:rFonts w:ascii="Times New Roman" w:hAnsi="Times New Roman" w:cs="Times New Roman"/>
        </w:rPr>
        <w:lastRenderedPageBreak/>
        <w:t xml:space="preserve">thousand dollars and his license shall be revoked, and he shall not be permitted to conduct the business of </w:t>
      </w:r>
      <w:proofErr w:type="gramStart"/>
      <w:r w:rsidRPr="0047448D">
        <w:rPr>
          <w:rFonts w:ascii="Times New Roman" w:hAnsi="Times New Roman" w:cs="Times New Roman"/>
        </w:rPr>
        <w:t xml:space="preserve">a  </w:t>
      </w:r>
      <w:r w:rsidRPr="0047448D">
        <w:rPr>
          <w:rFonts w:ascii="Times New Roman" w:hAnsi="Times New Roman" w:cs="Times New Roman"/>
          <w:bCs/>
        </w:rPr>
        <w:t>pawnbroker</w:t>
      </w:r>
      <w:proofErr w:type="gramEnd"/>
      <w:r w:rsidRPr="0047448D">
        <w:rPr>
          <w:rFonts w:ascii="Times New Roman" w:hAnsi="Times New Roman" w:cs="Times New Roman"/>
        </w:rPr>
        <w:t xml:space="preserve"> in the commonwealth for one year.</w:t>
      </w:r>
    </w:p>
    <w:p w:rsidR="0047448D" w:rsidRDefault="0047448D" w:rsidP="0047448D">
      <w:pPr>
        <w:pStyle w:val="NoSpacing"/>
        <w:rPr>
          <w:rFonts w:ascii="Times New Roman" w:hAnsi="Times New Roman" w:cs="Times New Roman"/>
        </w:rPr>
      </w:pPr>
    </w:p>
    <w:p w:rsidR="0047448D" w:rsidRPr="0047448D" w:rsidRDefault="0047448D" w:rsidP="0047448D">
      <w:pPr>
        <w:pStyle w:val="NoSpacing"/>
        <w:rPr>
          <w:rFonts w:ascii="Times New Roman" w:hAnsi="Times New Roman" w:cs="Times New Roman"/>
        </w:rPr>
      </w:pPr>
      <w:r w:rsidRPr="0047448D">
        <w:rPr>
          <w:rFonts w:ascii="Times New Roman" w:hAnsi="Times New Roman" w:cs="Times New Roman"/>
        </w:rPr>
        <w:t xml:space="preserve">The secretary of public safety shall have the authority to promulgate regulations relative to </w:t>
      </w:r>
      <w:r w:rsidRPr="0047448D">
        <w:rPr>
          <w:rFonts w:ascii="Times New Roman" w:hAnsi="Times New Roman" w:cs="Times New Roman"/>
          <w:bCs/>
        </w:rPr>
        <w:t>pawnbrokers</w:t>
      </w:r>
      <w:r w:rsidRPr="0047448D">
        <w:rPr>
          <w:rFonts w:ascii="Times New Roman" w:hAnsi="Times New Roman" w:cs="Times New Roman"/>
        </w:rPr>
        <w:t xml:space="preserve"> and to the licen</w:t>
      </w:r>
      <w:r>
        <w:rPr>
          <w:rFonts w:ascii="Times New Roman" w:hAnsi="Times New Roman" w:cs="Times New Roman"/>
        </w:rPr>
        <w:t>sing of said persons and shops.</w:t>
      </w:r>
    </w:p>
    <w:p w:rsidR="0047448D" w:rsidRDefault="0047448D" w:rsidP="0047448D">
      <w:pPr>
        <w:pStyle w:val="NoSpacing"/>
        <w:rPr>
          <w:rFonts w:ascii="Times New Roman" w:hAnsi="Times New Roman" w:cs="Times New Roman"/>
        </w:rPr>
      </w:pPr>
    </w:p>
    <w:p w:rsidR="0047448D" w:rsidRPr="0047448D" w:rsidRDefault="0047448D" w:rsidP="0047448D">
      <w:pPr>
        <w:pStyle w:val="NoSpacing"/>
        <w:rPr>
          <w:rFonts w:ascii="Times New Roman" w:hAnsi="Times New Roman" w:cs="Times New Roman"/>
        </w:rPr>
      </w:pPr>
      <w:proofErr w:type="gramStart"/>
      <w:r w:rsidRPr="0047448D">
        <w:rPr>
          <w:rFonts w:ascii="Times New Roman" w:hAnsi="Times New Roman" w:cs="Times New Roman"/>
        </w:rPr>
        <w:t>SECTION 2.</w:t>
      </w:r>
      <w:proofErr w:type="gramEnd"/>
      <w:r w:rsidRPr="0047448D">
        <w:rPr>
          <w:rFonts w:ascii="Times New Roman" w:hAnsi="Times New Roman" w:cs="Times New Roman"/>
        </w:rPr>
        <w:t>  Section 73 of said chapter 140, as so appearing, is hereby amended by striking out, in lines 1 and 2, the words “The chief of police of a city, the selectmen of a town, any officer authorized by either of them, or a state” and inserting in place thereof the following word: - “A”.</w:t>
      </w:r>
    </w:p>
    <w:p w:rsidR="0047448D" w:rsidRDefault="0047448D" w:rsidP="0047448D">
      <w:pPr>
        <w:pStyle w:val="NoSpacing"/>
        <w:rPr>
          <w:rFonts w:ascii="Times New Roman" w:hAnsi="Times New Roman" w:cs="Times New Roman"/>
        </w:rPr>
      </w:pPr>
    </w:p>
    <w:p w:rsidR="0047448D" w:rsidRPr="0047448D" w:rsidRDefault="0047448D" w:rsidP="0047448D">
      <w:pPr>
        <w:pStyle w:val="NoSpacing"/>
        <w:rPr>
          <w:rFonts w:ascii="Times New Roman" w:hAnsi="Times New Roman" w:cs="Times New Roman"/>
        </w:rPr>
      </w:pPr>
      <w:proofErr w:type="gramStart"/>
      <w:r w:rsidRPr="0047448D">
        <w:rPr>
          <w:rFonts w:ascii="Times New Roman" w:hAnsi="Times New Roman" w:cs="Times New Roman"/>
        </w:rPr>
        <w:t>SECTION 3.</w:t>
      </w:r>
      <w:proofErr w:type="gramEnd"/>
      <w:r w:rsidRPr="0047448D">
        <w:rPr>
          <w:rFonts w:ascii="Times New Roman" w:hAnsi="Times New Roman" w:cs="Times New Roman"/>
        </w:rPr>
        <w:t>  Section 75 of said chapter 140, as so appearing, is hereby amended by striking out, in line 5, the words “fifty dollars” and inserting in place thereof the following words: - “two hundred dollars for the first offense, and by a fine of not more than five hundred dollars for each subsequent offense”.</w:t>
      </w:r>
    </w:p>
    <w:p w:rsidR="0047448D" w:rsidRDefault="0047448D" w:rsidP="0047448D">
      <w:pPr>
        <w:pStyle w:val="NoSpacing"/>
        <w:rPr>
          <w:rFonts w:ascii="Times New Roman" w:hAnsi="Times New Roman" w:cs="Times New Roman"/>
        </w:rPr>
      </w:pPr>
    </w:p>
    <w:p w:rsidR="0047448D" w:rsidRPr="0047448D" w:rsidRDefault="0047448D" w:rsidP="0047448D">
      <w:pPr>
        <w:pStyle w:val="NoSpacing"/>
        <w:rPr>
          <w:rFonts w:ascii="Times New Roman" w:hAnsi="Times New Roman" w:cs="Times New Roman"/>
        </w:rPr>
      </w:pPr>
      <w:proofErr w:type="gramStart"/>
      <w:r w:rsidRPr="0047448D">
        <w:rPr>
          <w:rFonts w:ascii="Times New Roman" w:hAnsi="Times New Roman" w:cs="Times New Roman"/>
        </w:rPr>
        <w:t>SECTION 4.</w:t>
      </w:r>
      <w:proofErr w:type="gramEnd"/>
      <w:r w:rsidRPr="0047448D">
        <w:rPr>
          <w:rFonts w:ascii="Times New Roman" w:hAnsi="Times New Roman" w:cs="Times New Roman"/>
        </w:rPr>
        <w:t>  Section 76 of said chapter 140, as so appearing, is hereby amended by striking out, in lines 1 and 2, the words “, in any city or in any town of ten thousand or more inhabitants,</w:t>
      </w:r>
      <w:proofErr w:type="gramStart"/>
      <w:r w:rsidRPr="0047448D">
        <w:rPr>
          <w:rFonts w:ascii="Times New Roman" w:hAnsi="Times New Roman" w:cs="Times New Roman"/>
        </w:rPr>
        <w:t>”.</w:t>
      </w:r>
      <w:proofErr w:type="gramEnd"/>
    </w:p>
    <w:p w:rsidR="0047448D" w:rsidRDefault="0047448D" w:rsidP="0047448D">
      <w:pPr>
        <w:pStyle w:val="NoSpacing"/>
        <w:rPr>
          <w:rFonts w:ascii="Times New Roman" w:hAnsi="Times New Roman" w:cs="Times New Roman"/>
        </w:rPr>
      </w:pPr>
    </w:p>
    <w:p w:rsidR="0047448D" w:rsidRPr="0047448D" w:rsidRDefault="0047448D" w:rsidP="0047448D">
      <w:pPr>
        <w:pStyle w:val="NoSpacing"/>
        <w:rPr>
          <w:rFonts w:ascii="Times New Roman" w:hAnsi="Times New Roman" w:cs="Times New Roman"/>
        </w:rPr>
      </w:pPr>
      <w:proofErr w:type="gramStart"/>
      <w:r w:rsidRPr="0047448D">
        <w:rPr>
          <w:rFonts w:ascii="Times New Roman" w:hAnsi="Times New Roman" w:cs="Times New Roman"/>
        </w:rPr>
        <w:t>SECTION 5.</w:t>
      </w:r>
      <w:proofErr w:type="gramEnd"/>
      <w:r w:rsidRPr="0047448D">
        <w:rPr>
          <w:rFonts w:ascii="Times New Roman" w:hAnsi="Times New Roman" w:cs="Times New Roman"/>
        </w:rPr>
        <w:t xml:space="preserve">  Said chapter 140 is hereby further amended by striking out section 79, as so appearing, and inserting in place thereof the following section: - </w:t>
      </w:r>
    </w:p>
    <w:p w:rsidR="0047448D" w:rsidRDefault="0047448D" w:rsidP="0047448D">
      <w:pPr>
        <w:pStyle w:val="NoSpacing"/>
        <w:rPr>
          <w:rFonts w:ascii="Times New Roman" w:hAnsi="Times New Roman" w:cs="Times New Roman"/>
        </w:rPr>
      </w:pPr>
    </w:p>
    <w:p w:rsidR="0047448D" w:rsidRPr="0047448D" w:rsidRDefault="0047448D" w:rsidP="0047448D">
      <w:pPr>
        <w:pStyle w:val="NoSpacing"/>
        <w:rPr>
          <w:rFonts w:ascii="Times New Roman" w:hAnsi="Times New Roman" w:cs="Times New Roman"/>
        </w:rPr>
      </w:pPr>
      <w:proofErr w:type="gramStart"/>
      <w:r w:rsidRPr="0047448D">
        <w:rPr>
          <w:rFonts w:ascii="Times New Roman" w:hAnsi="Times New Roman" w:cs="Times New Roman"/>
        </w:rPr>
        <w:t>Section 79.</w:t>
      </w:r>
      <w:proofErr w:type="gramEnd"/>
      <w:r w:rsidRPr="0047448D">
        <w:rPr>
          <w:rFonts w:ascii="Times New Roman" w:hAnsi="Times New Roman" w:cs="Times New Roman"/>
        </w:rPr>
        <w:t>  Every person who carries on the business of a pawnbroker shall at the time of making a loan record information pertaining to every transaction, including but not limited to the name, address and date of birth of the person pawning an article, the estimated value of the article, the amount of money loaned thereon, the rate of interest to be paid on such loan, a full description of the article including all distinguishing marks and numbers, and the time and date of the transaction, and shall not accept an article unless the person offering it shows an identification card bearing the person’s photograph.  The pawnbroker or any employee thereof shall photograph the person offering an article in pawn, and shall photograph the articles being pawned.  Said transaction information and the photographs of the person pawning the article or articles and of the article or articles pawned, and shall transmit the information and photographs electronically on the date of the transaction, using a system specified by the secretary of public safety, and shall retain on the licensed premises a printed copy of the transaction information and photographs as part of his records.  All information gathered, recorded or transmitted in any manner by pawnbrokers pursuant to this section shall be available to any law enforcement officer at any time for any reason, or to the licensing authority of any city or town or their designee, and no pawnbroker or person pawning any article shall have an expectation of privacy concerning any information about the transaction, including but not limited to any photographs taken.</w:t>
      </w:r>
    </w:p>
    <w:p w:rsidR="0047448D" w:rsidRDefault="0047448D" w:rsidP="0047448D">
      <w:pPr>
        <w:pStyle w:val="NoSpacing"/>
        <w:rPr>
          <w:rFonts w:ascii="Times New Roman" w:hAnsi="Times New Roman" w:cs="Times New Roman"/>
        </w:rPr>
      </w:pPr>
    </w:p>
    <w:p w:rsidR="0047448D" w:rsidRPr="0047448D" w:rsidRDefault="0047448D" w:rsidP="0047448D">
      <w:pPr>
        <w:pStyle w:val="NoSpacing"/>
        <w:rPr>
          <w:rFonts w:ascii="Times New Roman" w:hAnsi="Times New Roman" w:cs="Times New Roman"/>
        </w:rPr>
      </w:pPr>
      <w:r w:rsidRPr="0047448D">
        <w:rPr>
          <w:rFonts w:ascii="Times New Roman" w:hAnsi="Times New Roman" w:cs="Times New Roman"/>
        </w:rPr>
        <w:t>Any person offering any article for pawn who provides a wrong name, address or date of birth, or shows false, forged or counterfeit identification shall be punished by a fine of not more than one thousand dollars or by imprisonment for not more than six months.  A police officer may arrest without a warrant any person whom he has probable cause to believe has provided a wrong name, address or date of birth, or has shown false, forged of counterfeit identification as described above.  Any pawnbroker who knowingly records or transmits false information about a transaction shall be fined not more than one thousand dollars for the first offense, and upon a second offense shall be fined not more than two thousand dollars and his license shall be revoked, and he shall not be permitted to conduct the business of a pawnbroker in the commonwealth for one year.</w:t>
      </w:r>
    </w:p>
    <w:p w:rsidR="0047448D" w:rsidRDefault="0047448D" w:rsidP="0047448D">
      <w:pPr>
        <w:pStyle w:val="NoSpacing"/>
        <w:rPr>
          <w:rFonts w:ascii="Times New Roman" w:hAnsi="Times New Roman" w:cs="Times New Roman"/>
        </w:rPr>
      </w:pPr>
    </w:p>
    <w:p w:rsidR="0047448D" w:rsidRPr="0047448D" w:rsidRDefault="0047448D" w:rsidP="0047448D">
      <w:pPr>
        <w:pStyle w:val="NoSpacing"/>
        <w:rPr>
          <w:rFonts w:ascii="Times New Roman" w:hAnsi="Times New Roman" w:cs="Times New Roman"/>
        </w:rPr>
      </w:pPr>
      <w:r w:rsidRPr="0047448D">
        <w:rPr>
          <w:rFonts w:ascii="Times New Roman" w:hAnsi="Times New Roman" w:cs="Times New Roman"/>
        </w:rPr>
        <w:t>The secretary of public safety shall have the authority to promulgate regulations relative to pawnshops, the licensing of pawnshops and to persons who carry on the business of pawnbrokers.</w:t>
      </w:r>
    </w:p>
    <w:p w:rsidR="0047448D" w:rsidRDefault="0047448D" w:rsidP="0047448D">
      <w:pPr>
        <w:pStyle w:val="NoSpacing"/>
        <w:rPr>
          <w:rFonts w:ascii="Times New Roman" w:hAnsi="Times New Roman" w:cs="Times New Roman"/>
        </w:rPr>
      </w:pPr>
    </w:p>
    <w:p w:rsidR="0047448D" w:rsidRPr="0047448D" w:rsidRDefault="0047448D" w:rsidP="0047448D">
      <w:pPr>
        <w:pStyle w:val="NoSpacing"/>
        <w:rPr>
          <w:rFonts w:ascii="Times New Roman" w:hAnsi="Times New Roman" w:cs="Times New Roman"/>
        </w:rPr>
      </w:pPr>
      <w:r w:rsidRPr="0047448D">
        <w:rPr>
          <w:rFonts w:ascii="Times New Roman" w:hAnsi="Times New Roman" w:cs="Times New Roman"/>
        </w:rPr>
        <w:t>SECTION6. Section 81 of said chapter 140 is hereby repealed.</w:t>
      </w:r>
    </w:p>
    <w:p w:rsidR="0047448D" w:rsidRDefault="0047448D" w:rsidP="0047448D">
      <w:pPr>
        <w:pStyle w:val="NoSpacing"/>
        <w:rPr>
          <w:rFonts w:ascii="Times New Roman" w:hAnsi="Times New Roman" w:cs="Times New Roman"/>
        </w:rPr>
      </w:pPr>
    </w:p>
    <w:p w:rsidR="0047448D" w:rsidRPr="0047448D" w:rsidRDefault="0047448D" w:rsidP="0047448D">
      <w:pPr>
        <w:pStyle w:val="NoSpacing"/>
        <w:rPr>
          <w:rFonts w:ascii="Times New Roman" w:hAnsi="Times New Roman" w:cs="Times New Roman"/>
        </w:rPr>
      </w:pPr>
      <w:proofErr w:type="gramStart"/>
      <w:r w:rsidRPr="0047448D">
        <w:rPr>
          <w:rFonts w:ascii="Times New Roman" w:hAnsi="Times New Roman" w:cs="Times New Roman"/>
        </w:rPr>
        <w:t>SECTION 7.</w:t>
      </w:r>
      <w:proofErr w:type="gramEnd"/>
      <w:r w:rsidRPr="0047448D">
        <w:rPr>
          <w:rFonts w:ascii="Times New Roman" w:hAnsi="Times New Roman" w:cs="Times New Roman"/>
        </w:rPr>
        <w:t xml:space="preserve"> Section 83 of said chapter 140 is hereby repealed.</w:t>
      </w:r>
    </w:p>
    <w:p w:rsidR="0047448D" w:rsidRDefault="0047448D" w:rsidP="0047448D">
      <w:pPr>
        <w:pStyle w:val="NoSpacing"/>
        <w:rPr>
          <w:rFonts w:ascii="Times New Roman" w:hAnsi="Times New Roman" w:cs="Times New Roman"/>
        </w:rPr>
      </w:pPr>
    </w:p>
    <w:p w:rsidR="0047448D" w:rsidRPr="0047448D" w:rsidRDefault="0047448D" w:rsidP="0047448D">
      <w:pPr>
        <w:pStyle w:val="NoSpacing"/>
        <w:rPr>
          <w:rFonts w:ascii="Times New Roman" w:hAnsi="Times New Roman" w:cs="Times New Roman"/>
        </w:rPr>
      </w:pPr>
      <w:proofErr w:type="gramStart"/>
      <w:r w:rsidRPr="0047448D">
        <w:rPr>
          <w:rFonts w:ascii="Times New Roman" w:hAnsi="Times New Roman" w:cs="Times New Roman"/>
        </w:rPr>
        <w:t>SECTION 8.</w:t>
      </w:r>
      <w:proofErr w:type="gramEnd"/>
      <w:r w:rsidRPr="0047448D">
        <w:rPr>
          <w:rFonts w:ascii="Times New Roman" w:hAnsi="Times New Roman" w:cs="Times New Roman"/>
        </w:rPr>
        <w:t>  Section 84 of said chapter 140 is hereby repealed.</w:t>
      </w:r>
    </w:p>
    <w:p w:rsidR="0047448D" w:rsidRDefault="0047448D" w:rsidP="0047448D">
      <w:pPr>
        <w:pStyle w:val="NoSpacing"/>
        <w:rPr>
          <w:rFonts w:ascii="Times New Roman" w:hAnsi="Times New Roman" w:cs="Times New Roman"/>
        </w:rPr>
      </w:pPr>
    </w:p>
    <w:p w:rsidR="00B8023B" w:rsidRPr="0047448D" w:rsidRDefault="0047448D" w:rsidP="0047448D">
      <w:pPr>
        <w:pStyle w:val="NoSpacing"/>
        <w:rPr>
          <w:rFonts w:ascii="Times New Roman" w:hAnsi="Times New Roman" w:cs="Times New Roman"/>
        </w:rPr>
      </w:pPr>
      <w:r w:rsidRPr="0047448D">
        <w:rPr>
          <w:rFonts w:ascii="Times New Roman" w:hAnsi="Times New Roman" w:cs="Times New Roman"/>
        </w:rPr>
        <w:t>SECTION 9.  This act shall take 180 days after its passage.</w:t>
      </w:r>
    </w:p>
    <w:sectPr w:rsidR="00B8023B" w:rsidRPr="0047448D" w:rsidSect="00B802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023B"/>
    <w:rsid w:val="0047448D"/>
    <w:rsid w:val="00B80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48D"/>
    <w:rPr>
      <w:rFonts w:ascii="Tahoma" w:hAnsi="Tahoma" w:cs="Tahoma"/>
      <w:sz w:val="16"/>
      <w:szCs w:val="16"/>
    </w:rPr>
  </w:style>
  <w:style w:type="character" w:styleId="LineNumber">
    <w:name w:val="line number"/>
    <w:basedOn w:val="DefaultParagraphFont"/>
    <w:uiPriority w:val="99"/>
    <w:semiHidden/>
    <w:unhideWhenUsed/>
    <w:rsid w:val="0047448D"/>
  </w:style>
  <w:style w:type="paragraph" w:styleId="NormalWeb">
    <w:name w:val="Normal (Web)"/>
    <w:basedOn w:val="Normal"/>
    <w:rsid w:val="0047448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7448D"/>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6560</Characters>
  <Application>Microsoft Office Word</Application>
  <DocSecurity>0</DocSecurity>
  <Lines>54</Lines>
  <Paragraphs>15</Paragraphs>
  <ScaleCrop>false</ScaleCrop>
  <Company>Massachusetts Legislature</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2009-01-12T19:22:00Z</dcterms:created>
  <dcterms:modified xsi:type="dcterms:W3CDTF">2009-01-12T19:24:00Z</dcterms:modified>
</cp:coreProperties>
</file>