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6442E" w:rsidRDefault="00AB5D65">
      <w:pPr>
        <w:suppressLineNumbers/>
        <w:spacing w:after="2"/>
        <w:jc w:val="center"/>
      </w:pPr>
      <w:r>
        <w:rPr>
          <w:rFonts w:ascii="Arial"/>
          <w:sz w:val="18"/>
        </w:rPr>
        <w:t>SENATE DOCKET, NO.         FILED ON: 1/9/2009</w:t>
      </w:r>
    </w:p>
    <w:p w:rsidR="0066442E" w:rsidRDefault="00AB5D6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B5D65">
            <w:pPr>
              <w:suppressLineNumbers/>
              <w:jc w:val="right"/>
              <w:rPr>
                <w:b/>
                <w:sz w:val="28"/>
              </w:rPr>
            </w:pPr>
          </w:p>
        </w:tc>
      </w:tr>
    </w:tbl>
    <w:p w:rsidR="0066442E" w:rsidRDefault="00AB5D65">
      <w:pPr>
        <w:suppressLineNumbers/>
        <w:spacing w:before="2" w:after="2"/>
        <w:jc w:val="center"/>
      </w:pPr>
      <w:r>
        <w:rPr>
          <w:rFonts w:ascii="Old English Text MT"/>
          <w:sz w:val="32"/>
        </w:rPr>
        <w:t>The Commonwealth of Massachusetts</w:t>
      </w:r>
    </w:p>
    <w:p w:rsidR="0066442E" w:rsidRDefault="00AB5D65">
      <w:pPr>
        <w:suppressLineNumbers/>
        <w:spacing w:after="2"/>
        <w:jc w:val="center"/>
      </w:pPr>
      <w:r>
        <w:rPr>
          <w:rFonts w:ascii="Times New Roman"/>
          <w:b/>
          <w:sz w:val="32"/>
          <w:vertAlign w:val="superscript"/>
        </w:rPr>
        <w:t>_______________</w:t>
      </w:r>
    </w:p>
    <w:p w:rsidR="0066442E" w:rsidRDefault="00AB5D65">
      <w:pPr>
        <w:suppressLineNumbers/>
        <w:spacing w:before="2"/>
        <w:jc w:val="center"/>
      </w:pPr>
      <w:r>
        <w:rPr>
          <w:rFonts w:ascii="Times New Roman"/>
          <w:sz w:val="20"/>
        </w:rPr>
        <w:t>PRESENTED BY:</w:t>
      </w:r>
    </w:p>
    <w:p w:rsidR="0066442E" w:rsidRDefault="00AB5D65">
      <w:pPr>
        <w:suppressLineNumbers/>
        <w:spacing w:after="2"/>
        <w:jc w:val="center"/>
      </w:pPr>
      <w:r>
        <w:rPr>
          <w:rFonts w:ascii="Times New Roman"/>
          <w:b/>
          <w:sz w:val="24"/>
        </w:rPr>
        <w:t>Morrissey, Michael (SEN) (BY REQUEST)</w:t>
      </w:r>
    </w:p>
    <w:p w:rsidR="0066442E" w:rsidRDefault="00AB5D65">
      <w:pPr>
        <w:suppressLineNumbers/>
        <w:jc w:val="center"/>
      </w:pPr>
      <w:r>
        <w:rPr>
          <w:rFonts w:ascii="Times New Roman"/>
          <w:b/>
          <w:sz w:val="32"/>
          <w:vertAlign w:val="superscript"/>
        </w:rPr>
        <w:t>_______________</w:t>
      </w:r>
    </w:p>
    <w:p w:rsidR="0066442E" w:rsidRDefault="00AB5D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442E" w:rsidRDefault="00AB5D65">
      <w:pPr>
        <w:suppressLineNumbers/>
      </w:pPr>
      <w:r>
        <w:rPr>
          <w:rFonts w:ascii="Times New Roman"/>
          <w:sz w:val="20"/>
        </w:rPr>
        <w:tab/>
        <w:t>The undersigned legislators and/or citizens respectfully petition for the passage of the accompanying bill:</w:t>
      </w:r>
    </w:p>
    <w:p w:rsidR="0066442E" w:rsidRDefault="00AB5D65">
      <w:pPr>
        <w:suppressLineNumbers/>
        <w:spacing w:after="2"/>
        <w:jc w:val="center"/>
      </w:pPr>
      <w:proofErr w:type="gramStart"/>
      <w:r>
        <w:rPr>
          <w:rFonts w:ascii="Times New Roman"/>
          <w:sz w:val="24"/>
        </w:rPr>
        <w:t>An Act modifying anti-discri</w:t>
      </w:r>
      <w:r>
        <w:rPr>
          <w:rFonts w:ascii="Times New Roman"/>
          <w:sz w:val="24"/>
        </w:rPr>
        <w:t>mination laws.</w:t>
      </w:r>
      <w:proofErr w:type="gramEnd"/>
    </w:p>
    <w:p w:rsidR="0066442E" w:rsidRDefault="00AB5D65">
      <w:pPr>
        <w:suppressLineNumbers/>
        <w:spacing w:after="2"/>
        <w:jc w:val="center"/>
      </w:pPr>
      <w:r>
        <w:rPr>
          <w:rFonts w:ascii="Times New Roman"/>
          <w:b/>
          <w:sz w:val="32"/>
          <w:vertAlign w:val="superscript"/>
        </w:rPr>
        <w:t>_______________</w:t>
      </w:r>
    </w:p>
    <w:p w:rsidR="0066442E" w:rsidRDefault="00AB5D65">
      <w:pPr>
        <w:suppressLineNumbers/>
        <w:jc w:val="center"/>
      </w:pPr>
      <w:r>
        <w:rPr>
          <w:rFonts w:ascii="Times New Roman"/>
          <w:sz w:val="20"/>
        </w:rPr>
        <w:t>PETITION OF:</w:t>
      </w:r>
    </w:p>
    <w:p w:rsidR="0066442E" w:rsidRDefault="0066442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Gannon</w:t>
                </w:r>
              </w:p>
            </w:tc>
            <w:tc>
              <w:tcPr>
                <w:tcW w:w="4500" w:type="dxa"/>
              </w:tcPr>
              <w:p>
                <w:pPr>
                  <w:suppressLineNumbers/>
                  <w:spacing w:after="2"/>
                  <w:rPr>
                    <w:rFonts w:ascii="Times New Roman"/>
                    <w:sz w:val="22"/>
                  </w:rPr>
                </w:pPr>
                <w:r>
                  <w:rPr>
                    <w:rFonts w:ascii="Times New Roman"/>
                    <w:sz w:val="22"/>
                  </w:rPr>
                  <w:t>26 Edwards St
</w:t>
                  <w:br/>
                  <w:t>Quincy, MA 02169-6934</w:t>
                </w:r>
              </w:p>
            </w:tc>
          </w:tr>
        </w:tbl>
      </w:sdtContent>
    </w:sdt>
    <w:p w:rsidR="0066442E" w:rsidRDefault="00AB5D65">
      <w:pPr>
        <w:suppressLineNumbers/>
      </w:pPr>
      <w:r>
        <w:br w:type="page"/>
      </w:r>
    </w:p>
    <w:p w:rsidR="0066442E" w:rsidRDefault="00AB5D65">
      <w:pPr>
        <w:suppressLineNumbers/>
        <w:jc w:val="center"/>
      </w:pPr>
      <w:r>
        <w:rPr>
          <w:rFonts w:ascii="Times New Roman"/>
          <w:sz w:val="24"/>
        </w:rPr>
        <w:lastRenderedPageBreak/>
        <w:t>[SIMILAR MATTER FILED IN PREVIOUS SESSION</w:t>
      </w:r>
      <w:r>
        <w:rPr>
          <w:rFonts w:ascii="Times New Roman"/>
          <w:sz w:val="24"/>
        </w:rPr>
        <w:br/>
        <w:t>SEE SENATE, NO. S00967 OF 2007-2008.]</w:t>
      </w:r>
    </w:p>
    <w:p w:rsidR="0066442E" w:rsidRDefault="00AB5D65">
      <w:pPr>
        <w:suppressLineNumbers/>
        <w:spacing w:before="2" w:after="2"/>
        <w:jc w:val="center"/>
      </w:pPr>
      <w:r>
        <w:rPr>
          <w:rFonts w:ascii="Old English Text MT"/>
          <w:sz w:val="32"/>
        </w:rPr>
        <w:t>The Commonwealth of Massachusetts</w:t>
      </w:r>
      <w:r>
        <w:rPr>
          <w:rFonts w:ascii="Old English Text MT"/>
          <w:sz w:val="32"/>
        </w:rPr>
        <w:br/>
      </w:r>
    </w:p>
    <w:p w:rsidR="0066442E" w:rsidRDefault="00AB5D65">
      <w:pPr>
        <w:suppressLineNumbers/>
        <w:spacing w:after="2"/>
        <w:jc w:val="center"/>
      </w:pPr>
      <w:r>
        <w:rPr>
          <w:rFonts w:ascii="Times New Roman"/>
          <w:b/>
          <w:sz w:val="24"/>
          <w:vertAlign w:val="superscript"/>
        </w:rPr>
        <w:t>_______________</w:t>
      </w:r>
    </w:p>
    <w:p w:rsidR="0066442E" w:rsidRDefault="00AB5D65">
      <w:pPr>
        <w:suppressLineNumbers/>
        <w:spacing w:after="2"/>
        <w:jc w:val="center"/>
      </w:pPr>
      <w:r>
        <w:rPr>
          <w:rFonts w:ascii="Times New Roman"/>
          <w:b/>
          <w:sz w:val="18"/>
        </w:rPr>
        <w:t>In the Year Two Thousand and Nine</w:t>
      </w:r>
    </w:p>
    <w:p w:rsidR="0066442E" w:rsidRDefault="00AB5D65">
      <w:pPr>
        <w:suppressLineNumbers/>
        <w:spacing w:after="2"/>
        <w:jc w:val="center"/>
      </w:pPr>
      <w:r>
        <w:rPr>
          <w:rFonts w:ascii="Times New Roman"/>
          <w:b/>
          <w:sz w:val="24"/>
          <w:vertAlign w:val="superscript"/>
        </w:rPr>
        <w:t>_______________</w:t>
      </w:r>
    </w:p>
    <w:p w:rsidR="0066442E" w:rsidRDefault="00AB5D65">
      <w:pPr>
        <w:suppressLineNumbers/>
        <w:spacing w:after="2"/>
      </w:pPr>
      <w:r>
        <w:rPr>
          <w:sz w:val="14"/>
        </w:rPr>
        <w:br/>
      </w:r>
      <w:r>
        <w:br/>
      </w:r>
    </w:p>
    <w:p w:rsidR="0066442E" w:rsidRDefault="00AB5D65">
      <w:pPr>
        <w:suppressLineNumbers/>
      </w:pPr>
      <w:proofErr w:type="gramStart"/>
      <w:r>
        <w:rPr>
          <w:rFonts w:ascii="Times New Roman"/>
          <w:smallCaps/>
          <w:sz w:val="28"/>
        </w:rPr>
        <w:t>An Act modifying anti-discrimination laws.</w:t>
      </w:r>
      <w:proofErr w:type="gramEnd"/>
      <w:r>
        <w:br/>
      </w:r>
      <w:r>
        <w:br/>
      </w:r>
      <w:r>
        <w:br/>
      </w:r>
    </w:p>
    <w:p w:rsidR="0066442E" w:rsidRDefault="00AB5D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442E" w:rsidP="00AB5D65" w:rsidRDefault="00AB5D65">
      <w:pPr>
        <w:pStyle w:val="NormalWeb"/>
        <w:spacing w:line="480" w:lineRule="auto"/>
      </w:pPr>
      <w:r>
        <w:rPr>
          <w:sz w:val="22"/>
        </w:rPr>
        <w:tab/>
      </w:r>
      <w:proofErr w:type="gramStart"/>
      <w:r>
        <w:t>SECTION 1.</w:t>
      </w:r>
      <w:proofErr w:type="gramEnd"/>
      <w:r>
        <w:t xml:space="preserve">  Section 98 of Chapter 272 of the General Laws, as appearing in the 2004 Official Edition, is hereby amended in the first paragraph by inserting after the word “blindness” in line 4 the following new words:-  , mode of registered transportation, apparel related to the operation of a mode of registered transportation, membership in any social and/or sport-related association,</w:t>
      </w:r>
    </w:p>
    <w:sectPr w:rsidR="0066442E" w:rsidSect="006644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66442E"/>
    <w:rsid w:val="0066442E"/>
    <w:rsid w:val="00AB5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D65"/>
    <w:rPr>
      <w:rFonts w:ascii="Tahoma" w:hAnsi="Tahoma" w:cs="Tahoma"/>
      <w:sz w:val="16"/>
      <w:szCs w:val="16"/>
    </w:rPr>
  </w:style>
  <w:style w:type="character" w:styleId="LineNumber">
    <w:name w:val="line number"/>
    <w:basedOn w:val="DefaultParagraphFont"/>
    <w:uiPriority w:val="99"/>
    <w:semiHidden/>
    <w:unhideWhenUsed/>
    <w:rsid w:val="00AB5D65"/>
  </w:style>
  <w:style w:type="paragraph" w:styleId="NormalWeb">
    <w:name w:val="Normal (Web)"/>
    <w:basedOn w:val="Normal"/>
    <w:uiPriority w:val="99"/>
    <w:unhideWhenUsed/>
    <w:rsid w:val="00AB5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602351">
      <w:bodyDiv w:val="1"/>
      <w:marLeft w:val="0"/>
      <w:marRight w:val="0"/>
      <w:marTop w:val="0"/>
      <w:marBottom w:val="0"/>
      <w:divBdr>
        <w:top w:val="none" w:sz="0" w:space="0" w:color="auto"/>
        <w:left w:val="none" w:sz="0" w:space="0" w:color="auto"/>
        <w:bottom w:val="none" w:sz="0" w:space="0" w:color="auto"/>
        <w:right w:val="none" w:sz="0" w:space="0" w:color="auto"/>
      </w:divBdr>
      <w:divsChild>
        <w:div w:id="5908905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Company>Massachusetts Legislature</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2009-01-09T18:55:00Z</dcterms:created>
  <dcterms:modified xsi:type="dcterms:W3CDTF">2009-01-09T18:55:00Z</dcterms:modified>
</cp:coreProperties>
</file>