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34" w:rsidRDefault="006879F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9F0934" w:rsidRDefault="006879F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879F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F0934" w:rsidRDefault="006879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F0934" w:rsidRDefault="006879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0934" w:rsidRDefault="006879F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F0934" w:rsidRDefault="006879F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9F0934" w:rsidRDefault="006879F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0934" w:rsidRDefault="006879F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F0934" w:rsidRDefault="006879F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F0934" w:rsidRDefault="006879F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pertaining to legal f</w:t>
      </w:r>
      <w:r>
        <w:rPr>
          <w:rFonts w:ascii="Times New Roman"/>
          <w:sz w:val="24"/>
        </w:rPr>
        <w:t>ees to enforce rights on any contracts for the construction of a school project.</w:t>
      </w:r>
      <w:proofErr w:type="gramEnd"/>
    </w:p>
    <w:p w:rsidR="009F0934" w:rsidRDefault="006879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0934" w:rsidRDefault="006879F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F0934" w:rsidRDefault="009F093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F093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F0934" w:rsidRDefault="006879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F0934" w:rsidRDefault="006879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F093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F0934" w:rsidRDefault="006879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9F0934" w:rsidRDefault="006879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9F0934" w:rsidRDefault="006879F2">
      <w:pPr>
        <w:suppressLineNumbers/>
      </w:pPr>
      <w:r>
        <w:br w:type="page"/>
      </w:r>
    </w:p>
    <w:p w:rsidR="009F0934" w:rsidRDefault="006879F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S00352 OF 2007-2008.]</w:t>
      </w:r>
    </w:p>
    <w:p w:rsidR="009F0934" w:rsidRDefault="006879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F0934" w:rsidRDefault="006879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0934" w:rsidRDefault="006879F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F0934" w:rsidRDefault="006879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0934" w:rsidRDefault="006879F2">
      <w:pPr>
        <w:suppressLineNumbers/>
        <w:spacing w:after="2"/>
      </w:pPr>
      <w:r>
        <w:rPr>
          <w:sz w:val="14"/>
        </w:rPr>
        <w:br/>
      </w:r>
      <w:r>
        <w:br/>
      </w:r>
    </w:p>
    <w:p w:rsidR="009F0934" w:rsidRDefault="006879F2">
      <w:pPr>
        <w:suppressLineNumbers/>
      </w:pPr>
      <w:proofErr w:type="gramStart"/>
      <w:r>
        <w:rPr>
          <w:rFonts w:ascii="Times New Roman"/>
          <w:smallCaps/>
          <w:sz w:val="28"/>
        </w:rPr>
        <w:t>An Act pertaining to legal fees to enforce rights on any contracts for the construction of a school project.</w:t>
      </w:r>
      <w:proofErr w:type="gramEnd"/>
      <w:r>
        <w:br/>
      </w:r>
      <w:r>
        <w:br/>
      </w:r>
      <w:r>
        <w:br/>
      </w:r>
    </w:p>
    <w:p w:rsidR="009F0934" w:rsidRDefault="006879F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879F2" w:rsidRDefault="006879F2" w:rsidP="006879F2">
      <w:pPr>
        <w:pStyle w:val="NormalWeb"/>
        <w:spacing w:line="480" w:lineRule="auto"/>
        <w:jc w:val="both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>   Section 4 of Chapter 70B of the General Laws, as appearing in the 2004 Official Edition, is hereby amended by inserting, after the word “educational,” the following:- legal,.</w:t>
      </w:r>
      <w:r>
        <w:rPr>
          <w:sz w:val="18"/>
          <w:szCs w:val="18"/>
        </w:rPr>
        <w:t xml:space="preserve"> </w:t>
      </w:r>
    </w:p>
    <w:p w:rsidR="009F0934" w:rsidRDefault="009F0934">
      <w:pPr>
        <w:spacing w:line="336" w:lineRule="auto"/>
      </w:pPr>
    </w:p>
    <w:sectPr w:rsidR="009F0934" w:rsidSect="009F093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9F0934"/>
    <w:rsid w:val="006879F2"/>
    <w:rsid w:val="009F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F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79F2"/>
  </w:style>
  <w:style w:type="paragraph" w:styleId="NormalWeb">
    <w:name w:val="Normal (Web)"/>
    <w:basedOn w:val="Normal"/>
    <w:uiPriority w:val="99"/>
    <w:semiHidden/>
    <w:unhideWhenUsed/>
    <w:rsid w:val="0068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687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dcterms:created xsi:type="dcterms:W3CDTF">2009-01-09T18:27:00Z</dcterms:created>
  <dcterms:modified xsi:type="dcterms:W3CDTF">2009-01-09T18:28:00Z</dcterms:modified>
</cp:coreProperties>
</file>