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BB5" w:rsidRDefault="00554959">
      <w:pPr>
        <w:suppressLineNumbers/>
        <w:spacing w:after="2"/>
        <w:jc w:val="center"/>
      </w:pPr>
      <w:r>
        <w:rPr>
          <w:rFonts w:ascii="Arial"/>
          <w:sz w:val="18"/>
        </w:rPr>
        <w:t>SENATE DOCKET, NO.         FILED ON: 1/9/2009</w:t>
      </w:r>
    </w:p>
    <w:p w:rsidR="00720BB5" w:rsidRDefault="00554959">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6F1A8C" w:rsidP="00DB534B">
            <w:pPr>
              <w:suppressLineNumbers/>
              <w:jc w:val="right"/>
              <w:rPr>
                <w:b/>
                <w:sz w:val="28"/>
              </w:rPr>
            </w:pPr>
          </w:p>
        </w:tc>
      </w:tr>
    </w:tbl>
    <w:p w:rsidR="00720BB5" w:rsidRDefault="00554959">
      <w:pPr>
        <w:suppressLineNumbers/>
        <w:spacing w:before="2" w:after="2"/>
        <w:jc w:val="center"/>
      </w:pPr>
      <w:r>
        <w:rPr>
          <w:rFonts w:ascii="Old English Text MT"/>
          <w:sz w:val="32"/>
        </w:rPr>
        <w:t>The Commonwealth of Massachusetts</w:t>
      </w:r>
    </w:p>
    <w:p w:rsidR="00720BB5" w:rsidRDefault="00554959">
      <w:pPr>
        <w:suppressLineNumbers/>
        <w:spacing w:after="2"/>
        <w:jc w:val="center"/>
      </w:pPr>
      <w:r>
        <w:rPr>
          <w:rFonts w:ascii="Times New Roman"/>
          <w:b/>
          <w:sz w:val="32"/>
          <w:vertAlign w:val="superscript"/>
        </w:rPr>
        <w:t>_______________</w:t>
      </w:r>
    </w:p>
    <w:p w:rsidR="00720BB5" w:rsidRDefault="00554959">
      <w:pPr>
        <w:suppressLineNumbers/>
        <w:spacing w:before="2"/>
        <w:jc w:val="center"/>
      </w:pPr>
      <w:r>
        <w:rPr>
          <w:rFonts w:ascii="Times New Roman"/>
          <w:sz w:val="20"/>
        </w:rPr>
        <w:t>PRESENTED BY:</w:t>
      </w:r>
    </w:p>
    <w:p w:rsidR="00720BB5" w:rsidRDefault="00554959">
      <w:pPr>
        <w:suppressLineNumbers/>
        <w:spacing w:after="2"/>
        <w:jc w:val="center"/>
      </w:pPr>
      <w:r>
        <w:rPr>
          <w:rFonts w:ascii="Times New Roman"/>
          <w:b/>
          <w:sz w:val="24"/>
        </w:rPr>
        <w:t>McGee, Thomas (SEN)</w:t>
      </w:r>
    </w:p>
    <w:p w:rsidR="00720BB5" w:rsidRDefault="00554959">
      <w:pPr>
        <w:suppressLineNumbers/>
        <w:jc w:val="center"/>
      </w:pPr>
      <w:r>
        <w:rPr>
          <w:rFonts w:ascii="Times New Roman"/>
          <w:b/>
          <w:sz w:val="32"/>
          <w:vertAlign w:val="superscript"/>
        </w:rPr>
        <w:t>_______________</w:t>
      </w:r>
    </w:p>
    <w:p w:rsidR="00720BB5" w:rsidRDefault="0055495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20BB5" w:rsidRDefault="00554959">
      <w:pPr>
        <w:suppressLineNumbers/>
      </w:pPr>
      <w:r>
        <w:rPr>
          <w:rFonts w:ascii="Times New Roman"/>
          <w:sz w:val="20"/>
        </w:rPr>
        <w:tab/>
        <w:t>The undersigned legislators and/or citizens respectfully petition for the passage of the accompanying bill:</w:t>
      </w:r>
    </w:p>
    <w:p w:rsidR="00720BB5" w:rsidRDefault="00554959">
      <w:pPr>
        <w:suppressLineNumbers/>
        <w:spacing w:after="2"/>
        <w:jc w:val="center"/>
      </w:pPr>
      <w:proofErr w:type="gramStart"/>
      <w:r>
        <w:rPr>
          <w:rFonts w:ascii="Times New Roman"/>
          <w:sz w:val="24"/>
        </w:rPr>
        <w:t>An Act relative to a minimum pension.</w:t>
      </w:r>
      <w:proofErr w:type="gramEnd"/>
    </w:p>
    <w:p w:rsidR="00720BB5" w:rsidRDefault="00554959">
      <w:pPr>
        <w:suppressLineNumbers/>
        <w:spacing w:after="2"/>
        <w:jc w:val="center"/>
      </w:pPr>
      <w:r>
        <w:rPr>
          <w:rFonts w:ascii="Times New Roman"/>
          <w:b/>
          <w:sz w:val="32"/>
          <w:vertAlign w:val="superscript"/>
        </w:rPr>
        <w:t>_______________</w:t>
      </w:r>
    </w:p>
    <w:p w:rsidR="00720BB5" w:rsidRDefault="00554959">
      <w:pPr>
        <w:suppressLineNumbers/>
        <w:jc w:val="center"/>
      </w:pPr>
      <w:r>
        <w:rPr>
          <w:rFonts w:ascii="Times New Roman"/>
          <w:sz w:val="20"/>
        </w:rPr>
        <w:t>PETITION OF:</w:t>
      </w:r>
    </w:p>
    <w:p w:rsidR="00720BB5" w:rsidRDefault="00720BB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20BB5">
            <w:tc>
              <w:tcPr>
                <w:tcW w:w="4500" w:type="dxa"/>
                <w:tcBorders>
                  <w:top w:val="nil"/>
                  <w:bottom w:val="single" w:sz="4" w:space="0" w:color="auto"/>
                  <w:right w:val="single" w:sz="4" w:space="0" w:color="auto"/>
                </w:tcBorders>
              </w:tcPr>
              <w:p w:rsidR="00720BB5" w:rsidRDefault="0055495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20BB5" w:rsidRDefault="00554959">
                <w:pPr>
                  <w:suppressLineNumbers/>
                  <w:spacing w:after="2"/>
                  <w:rPr>
                    <w:smallCaps/>
                  </w:rPr>
                </w:pPr>
                <w:r>
                  <w:rPr>
                    <w:rFonts w:ascii="Times New Roman"/>
                    <w:smallCaps/>
                    <w:sz w:val="24"/>
                  </w:rPr>
                  <w:t>District/Address:</w:t>
                </w:r>
              </w:p>
            </w:tc>
          </w:tr>
          <w:tr w:rsidR="00720BB5">
            <w:tc>
              <w:tcPr>
                <w:tcW w:w="4500" w:type="dxa"/>
              </w:tcPr>
              <w:p w:rsidR="00720BB5" w:rsidRDefault="00554959">
                <w:pPr>
                  <w:suppressLineNumbers/>
                  <w:spacing w:after="2"/>
                  <w:rPr>
                    <w:rFonts w:ascii="Times New Roman"/>
                  </w:rPr>
                </w:pPr>
                <w:r>
                  <w:rPr>
                    <w:rFonts w:ascii="Times New Roman"/>
                  </w:rPr>
                  <w:lastRenderedPageBreak/>
                  <w:t>McGee, Thomas (SEN)</w:t>
                </w:r>
              </w:p>
            </w:tc>
            <w:tc>
              <w:tcPr>
                <w:tcW w:w="4500" w:type="dxa"/>
              </w:tcPr>
              <w:p w:rsidR="00720BB5" w:rsidRDefault="00554959">
                <w:pPr>
                  <w:suppressLineNumbers/>
                  <w:spacing w:after="2"/>
                  <w:rPr>
                    <w:rFonts w:ascii="Times New Roman"/>
                  </w:rPr>
                </w:pPr>
                <w:r>
                  <w:rPr>
                    <w:rFonts w:ascii="Times New Roman"/>
                  </w:rPr>
                  <w:t>Third Essex and Middlesex</w:t>
                </w:r>
              </w:p>
            </w:tc>
          </w:tr>
        </w:tbl>
      </w:sdtContent>
    </w:sdt>
    <w:p w:rsidR="00720BB5" w:rsidRDefault="00554959">
      <w:pPr>
        <w:suppressLineNumbers/>
      </w:pPr>
      <w:r>
        <w:br w:type="page"/>
      </w:r>
    </w:p>
    <w:p w:rsidR="00720BB5" w:rsidRDefault="00554959">
      <w:pPr>
        <w:suppressLineNumbers/>
        <w:jc w:val="center"/>
      </w:pPr>
      <w:r>
        <w:rPr>
          <w:rFonts w:ascii="Times New Roman"/>
          <w:sz w:val="24"/>
        </w:rPr>
        <w:lastRenderedPageBreak/>
        <w:t>[SIMILAR MATTER FILED IN PREVIOUS SESSION</w:t>
      </w:r>
      <w:r>
        <w:rPr>
          <w:rFonts w:ascii="Times New Roman"/>
          <w:sz w:val="24"/>
        </w:rPr>
        <w:br/>
        <w:t>SEE SENATE, NO. S01553 OF 2007-2008.]</w:t>
      </w:r>
    </w:p>
    <w:p w:rsidR="00720BB5" w:rsidRDefault="00554959">
      <w:pPr>
        <w:suppressLineNumbers/>
        <w:spacing w:before="2" w:after="2"/>
        <w:jc w:val="center"/>
      </w:pPr>
      <w:r>
        <w:rPr>
          <w:rFonts w:ascii="Old English Text MT"/>
          <w:sz w:val="32"/>
        </w:rPr>
        <w:t>The Commonwealth of Massachusetts</w:t>
      </w:r>
      <w:r>
        <w:rPr>
          <w:rFonts w:ascii="Old English Text MT"/>
          <w:sz w:val="32"/>
        </w:rPr>
        <w:br/>
      </w:r>
    </w:p>
    <w:p w:rsidR="00720BB5" w:rsidRDefault="00554959">
      <w:pPr>
        <w:suppressLineNumbers/>
        <w:spacing w:after="2"/>
        <w:jc w:val="center"/>
      </w:pPr>
      <w:r>
        <w:rPr>
          <w:rFonts w:ascii="Times New Roman"/>
          <w:b/>
          <w:sz w:val="24"/>
          <w:vertAlign w:val="superscript"/>
        </w:rPr>
        <w:t>_______________</w:t>
      </w:r>
    </w:p>
    <w:p w:rsidR="00720BB5" w:rsidRDefault="00554959">
      <w:pPr>
        <w:suppressLineNumbers/>
        <w:spacing w:after="2"/>
        <w:jc w:val="center"/>
      </w:pPr>
      <w:r>
        <w:rPr>
          <w:rFonts w:ascii="Times New Roman"/>
          <w:b/>
          <w:sz w:val="18"/>
        </w:rPr>
        <w:t>In the Year Two Thousand and Nine</w:t>
      </w:r>
    </w:p>
    <w:p w:rsidR="00720BB5" w:rsidRDefault="00554959">
      <w:pPr>
        <w:suppressLineNumbers/>
        <w:spacing w:after="2"/>
        <w:jc w:val="center"/>
      </w:pPr>
      <w:r>
        <w:rPr>
          <w:rFonts w:ascii="Times New Roman"/>
          <w:b/>
          <w:sz w:val="24"/>
          <w:vertAlign w:val="superscript"/>
        </w:rPr>
        <w:t>_______________</w:t>
      </w:r>
    </w:p>
    <w:p w:rsidR="00720BB5" w:rsidRDefault="00554959">
      <w:pPr>
        <w:suppressLineNumbers/>
        <w:spacing w:after="2"/>
      </w:pPr>
      <w:r>
        <w:rPr>
          <w:sz w:val="14"/>
        </w:rPr>
        <w:br/>
      </w:r>
      <w:r>
        <w:br/>
      </w:r>
    </w:p>
    <w:p w:rsidR="00720BB5" w:rsidRDefault="00554959">
      <w:pPr>
        <w:suppressLineNumbers/>
      </w:pPr>
      <w:proofErr w:type="gramStart"/>
      <w:r>
        <w:rPr>
          <w:rFonts w:ascii="Times New Roman"/>
          <w:smallCaps/>
          <w:sz w:val="28"/>
        </w:rPr>
        <w:t>An Act relative to a minimum pension.</w:t>
      </w:r>
      <w:proofErr w:type="gramEnd"/>
      <w:r>
        <w:br/>
      </w:r>
      <w:r>
        <w:br/>
      </w:r>
      <w:r>
        <w:br/>
      </w:r>
    </w:p>
    <w:p w:rsidR="00720BB5" w:rsidRDefault="0055495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54959" w:rsidRDefault="00554959" w:rsidP="00554959">
      <w:pPr>
        <w:spacing w:after="240" w:line="480" w:lineRule="auto"/>
      </w:pPr>
      <w:r>
        <w:rPr>
          <w:rFonts w:ascii="Times New Roman"/>
        </w:rPr>
        <w:tab/>
      </w:r>
      <w:proofErr w:type="gramStart"/>
      <w:r>
        <w:rPr>
          <w:rFonts w:ascii="Times New Roman"/>
        </w:rPr>
        <w:t>SECTION 1.</w:t>
      </w:r>
      <w:proofErr w:type="gramEnd"/>
      <w:r>
        <w:rPr>
          <w:rFonts w:ascii="Times New Roman"/>
        </w:rPr>
        <w:t xml:space="preserve"> </w:t>
      </w:r>
      <w:r>
        <w:t>Chapter 32 of the General Laws is hereby amended by inserting the following new section:—</w:t>
      </w:r>
    </w:p>
    <w:p w:rsidR="00554959" w:rsidRDefault="00554959" w:rsidP="00554959">
      <w:pPr>
        <w:spacing w:after="240" w:line="480" w:lineRule="auto"/>
      </w:pPr>
      <w:r>
        <w:tab/>
        <w:t>Section 90 C3/4</w:t>
      </w:r>
    </w:p>
    <w:p w:rsidR="00554959" w:rsidRDefault="00554959" w:rsidP="00554959">
      <w:pPr>
        <w:spacing w:after="240" w:line="480" w:lineRule="auto"/>
      </w:pPr>
      <w:r>
        <w:lastRenderedPageBreak/>
        <w:tab/>
        <w:t>Any retirement system of a city, town, county, region, district, or authority may upon the majority vote of the board of such system and by the local legislative body, establish for any member of the retirement system who has been retired under the provisions of this chapter or similar provisions of law on a superannuation, accidental disability or ordinary disability retirement allowance and who has completed at least 25 years of creditable service, shall have his retirement allowance increased to an amount not to exceed $12,000, provided, however, that the retirement allowance shall not exceed the salary currently being paid for the position from which said person retired, or if the position no longer exists, a similar position.  For the purpose of this paragraph, local legislative body shall mean the city council subject to the provisions of its charter for a city system, a town meeting for a town system, a county retirement advisory council for a county system, a regional retirement advisory board for a regional system, the district members of a district system, and the governing body for an authority for an authority system.</w:t>
      </w:r>
    </w:p>
    <w:p w:rsidR="00554959" w:rsidRDefault="00554959" w:rsidP="00554959">
      <w:pPr>
        <w:spacing w:line="480" w:lineRule="auto"/>
      </w:pPr>
      <w:r>
        <w:lastRenderedPageBreak/>
        <w:t>SECTION 2.  Section 90C1/2  of C</w:t>
      </w:r>
      <w:r w:rsidR="006F1A8C">
        <w:t>hapter 32, as appearing in the 2006</w:t>
      </w:r>
      <w:r>
        <w:t xml:space="preserve"> Official Edition, is hereby amended in line 3, by striking the amount “$10,000 and inserting in place thereof the following amount :- $12,000</w:t>
      </w:r>
    </w:p>
    <w:p w:rsidR="00720BB5" w:rsidRDefault="00720BB5">
      <w:pPr>
        <w:spacing w:line="336" w:lineRule="auto"/>
      </w:pPr>
    </w:p>
    <w:sectPr w:rsidR="00720BB5" w:rsidSect="00720BB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20BB5"/>
    <w:rsid w:val="00111D2B"/>
    <w:rsid w:val="00554959"/>
    <w:rsid w:val="006F1A8C"/>
    <w:rsid w:val="00720B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D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959"/>
    <w:rPr>
      <w:rFonts w:ascii="Tahoma" w:hAnsi="Tahoma" w:cs="Tahoma"/>
      <w:sz w:val="16"/>
      <w:szCs w:val="16"/>
    </w:rPr>
  </w:style>
  <w:style w:type="character" w:styleId="LineNumber">
    <w:name w:val="line number"/>
    <w:basedOn w:val="DefaultParagraphFont"/>
    <w:uiPriority w:val="99"/>
    <w:semiHidden/>
    <w:unhideWhenUsed/>
    <w:rsid w:val="00554959"/>
  </w:style>
</w:styles>
</file>

<file path=word/webSettings.xml><?xml version="1.0" encoding="utf-8"?>
<w:webSettings xmlns:r="http://schemas.openxmlformats.org/officeDocument/2006/relationships" xmlns:w="http://schemas.openxmlformats.org/wordprocessingml/2006/main">
  <w:divs>
    <w:div w:id="1151290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360</Words>
  <Characters>2055</Characters>
  <Application>Microsoft Office Word</Application>
  <DocSecurity>0</DocSecurity>
  <Lines>17</Lines>
  <Paragraphs>4</Paragraphs>
  <ScaleCrop>false</ScaleCrop>
  <Company>Massachusetts Legislature</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2009-01-09T15:38:00Z</dcterms:created>
  <dcterms:modified xsi:type="dcterms:W3CDTF">2009-01-14T15:45:00Z</dcterms:modified>
</cp:coreProperties>
</file>