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67" w:rsidRDefault="000D326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634867" w:rsidRDefault="000D326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D326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34867" w:rsidRDefault="000D32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34867" w:rsidRDefault="000D32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4867" w:rsidRDefault="000D326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34867" w:rsidRDefault="000D326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Menard, Joan (SEN)</w:t>
      </w:r>
    </w:p>
    <w:p w:rsidR="00634867" w:rsidRDefault="000D326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4867" w:rsidRDefault="000D326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34867" w:rsidRDefault="000D326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34867" w:rsidRDefault="000D326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certain s</w:t>
      </w:r>
      <w:r>
        <w:rPr>
          <w:rFonts w:ascii="Times New Roman"/>
          <w:sz w:val="24"/>
        </w:rPr>
        <w:t>tate employees of the Department of Revenue.</w:t>
      </w:r>
      <w:proofErr w:type="gramEnd"/>
    </w:p>
    <w:p w:rsidR="00634867" w:rsidRDefault="000D326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4867" w:rsidRDefault="000D326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34867" w:rsidRDefault="0063486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348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34867" w:rsidRDefault="000D32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34867" w:rsidRDefault="000D326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348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34867" w:rsidRDefault="000D32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Menard, Joan (SEN)</w:t>
                </w:r>
              </w:p>
            </w:tc>
            <w:tc>
              <w:tcPr>
                <w:tcW w:w="4500" w:type="dxa"/>
              </w:tcPr>
              <w:p w:rsidR="00634867" w:rsidRDefault="000D32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  <w:tr w:rsidR="006348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34867" w:rsidRDefault="000D32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J. Holway, SEIU/NAGE President</w:t>
                </w:r>
              </w:p>
            </w:tc>
            <w:tc>
              <w:tcPr>
                <w:tcW w:w="4500" w:type="dxa"/>
              </w:tcPr>
              <w:p w:rsidR="00634867" w:rsidRDefault="000D326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159 Burgin Parkway</w:t>
                </w:r>
                <w:r>
                  <w:rPr>
                    <w:rFonts w:ascii="Times New Roman"/>
                  </w:rPr>
                  <w:br/>
                  <w:t>Quincy, MA 02169</w:t>
                </w:r>
              </w:p>
            </w:tc>
          </w:tr>
        </w:tbl>
      </w:sdtContent>
    </w:sdt>
    <w:p w:rsidR="00634867" w:rsidRDefault="000D326F">
      <w:pPr>
        <w:suppressLineNumbers/>
      </w:pPr>
      <w:r>
        <w:br w:type="page"/>
      </w:r>
    </w:p>
    <w:p w:rsidR="00634867" w:rsidRDefault="000D326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S01570 OF 2007-2008.]</w:t>
      </w:r>
    </w:p>
    <w:p w:rsidR="00634867" w:rsidRDefault="000D326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34867" w:rsidRDefault="000D32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4867" w:rsidRDefault="000D326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34867" w:rsidRDefault="000D326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4867" w:rsidRDefault="000D326F">
      <w:pPr>
        <w:suppressLineNumbers/>
        <w:spacing w:after="2"/>
      </w:pPr>
      <w:r>
        <w:rPr>
          <w:sz w:val="14"/>
        </w:rPr>
        <w:br/>
      </w:r>
      <w:r>
        <w:br/>
      </w:r>
    </w:p>
    <w:p w:rsidR="00634867" w:rsidRDefault="000D326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certain state employees of the Department of Revenue.</w:t>
      </w:r>
      <w:proofErr w:type="gramEnd"/>
      <w:r>
        <w:br/>
      </w:r>
      <w:r>
        <w:br/>
      </w:r>
      <w:r>
        <w:br/>
      </w:r>
    </w:p>
    <w:p w:rsidR="00634867" w:rsidRDefault="000D326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D326F" w:rsidRDefault="000D326F" w:rsidP="000D326F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</w:t>
      </w:r>
      <w:r>
        <w:rPr>
          <w:color w:val="000000"/>
          <w:spacing w:val="-2"/>
        </w:rPr>
        <w:t xml:space="preserve">Chapter 14, section 3 shall be amended by adding after the </w:t>
      </w:r>
      <w:r>
        <w:rPr>
          <w:color w:val="000000"/>
          <w:spacing w:val="-9"/>
        </w:rPr>
        <w:t>third paragraph a fourth paragraph, which shall read as follows:—</w:t>
      </w:r>
    </w:p>
    <w:p w:rsidR="000D326F" w:rsidRDefault="000D326F" w:rsidP="000D326F">
      <w:pPr>
        <w:pStyle w:val="NormalWeb"/>
        <w:spacing w:line="480" w:lineRule="auto"/>
      </w:pPr>
      <w:r>
        <w:t xml:space="preserve">       </w:t>
      </w:r>
      <w:r>
        <w:rPr>
          <w:color w:val="000000"/>
        </w:rPr>
        <w:t xml:space="preserve">Employees within the department shall be compensated </w:t>
      </w:r>
      <w:r>
        <w:rPr>
          <w:color w:val="000000"/>
          <w:spacing w:val="-7"/>
        </w:rPr>
        <w:t xml:space="preserve">in accordance with and subject to the provisions of the applicable </w:t>
      </w:r>
      <w:r>
        <w:rPr>
          <w:color w:val="000000"/>
          <w:spacing w:val="-6"/>
        </w:rPr>
        <w:t xml:space="preserve">collective bargaining agreements or management pay schedules, </w:t>
      </w:r>
      <w:r>
        <w:rPr>
          <w:color w:val="000000"/>
        </w:rPr>
        <w:t>and shall receive compensation at no greater rate unless the pri</w:t>
      </w:r>
      <w:r>
        <w:rPr>
          <w:color w:val="000000"/>
          <w:spacing w:val="-5"/>
        </w:rPr>
        <w:t xml:space="preserve">mary and dominant duties of their positions are performed outside </w:t>
      </w:r>
      <w:r>
        <w:rPr>
          <w:color w:val="000000"/>
          <w:spacing w:val="-7"/>
        </w:rPr>
        <w:t>of the borders of the Commonwealth</w:t>
      </w:r>
      <w:r>
        <w:t>.</w:t>
      </w:r>
    </w:p>
    <w:p w:rsidR="00634867" w:rsidRDefault="00634867">
      <w:pPr>
        <w:spacing w:line="336" w:lineRule="auto"/>
      </w:pPr>
    </w:p>
    <w:sectPr w:rsidR="00634867" w:rsidSect="0063486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634867"/>
    <w:rsid w:val="000D326F"/>
    <w:rsid w:val="0063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6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D326F"/>
  </w:style>
  <w:style w:type="paragraph" w:styleId="NormalWeb">
    <w:name w:val="Normal (Web)"/>
    <w:basedOn w:val="Normal"/>
    <w:uiPriority w:val="99"/>
    <w:semiHidden/>
    <w:unhideWhenUsed/>
    <w:rsid w:val="000D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0D3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2009-01-10T17:27:00Z</dcterms:created>
  <dcterms:modified xsi:type="dcterms:W3CDTF">2009-01-10T17:27:00Z</dcterms:modified>
</cp:coreProperties>
</file>