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B2" w:rsidRDefault="007B5E31">
      <w:pPr>
        <w:suppressLineNumbers/>
        <w:spacing w:after="2"/>
        <w:jc w:val="center"/>
      </w:pPr>
      <w:r>
        <w:rPr>
          <w:rFonts w:ascii="Arial"/>
          <w:sz w:val="18"/>
        </w:rPr>
        <w:t>SENATE DOCKET, NO.         FILED ON: 1/13/2009</w:t>
      </w:r>
    </w:p>
    <w:p w:rsidR="00F612B2" w:rsidRDefault="007B5E3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5E31" w:rsidP="00DB534B">
            <w:pPr>
              <w:suppressLineNumbers/>
              <w:jc w:val="right"/>
              <w:rPr>
                <w:b/>
                <w:sz w:val="28"/>
              </w:rPr>
            </w:pPr>
          </w:p>
        </w:tc>
      </w:tr>
    </w:tbl>
    <w:p w:rsidR="00F612B2" w:rsidRDefault="007B5E31">
      <w:pPr>
        <w:suppressLineNumbers/>
        <w:spacing w:before="2" w:after="2"/>
        <w:jc w:val="center"/>
      </w:pPr>
      <w:r>
        <w:rPr>
          <w:rFonts w:ascii="Old English Text MT"/>
          <w:sz w:val="32"/>
        </w:rPr>
        <w:t>The Commonwealth of Massachusetts</w:t>
      </w:r>
    </w:p>
    <w:p w:rsidR="00F612B2" w:rsidRDefault="007B5E31">
      <w:pPr>
        <w:suppressLineNumbers/>
        <w:spacing w:after="2"/>
        <w:jc w:val="center"/>
      </w:pPr>
      <w:r>
        <w:rPr>
          <w:rFonts w:ascii="Times New Roman"/>
          <w:b/>
          <w:sz w:val="32"/>
          <w:vertAlign w:val="superscript"/>
        </w:rPr>
        <w:t>_______________</w:t>
      </w:r>
    </w:p>
    <w:p w:rsidR="00F612B2" w:rsidRDefault="007B5E31">
      <w:pPr>
        <w:suppressLineNumbers/>
        <w:spacing w:before="2"/>
        <w:jc w:val="center"/>
      </w:pPr>
      <w:r>
        <w:rPr>
          <w:rFonts w:ascii="Times New Roman"/>
          <w:sz w:val="20"/>
        </w:rPr>
        <w:t>PRESENTED BY:</w:t>
      </w:r>
    </w:p>
    <w:p w:rsidR="00F612B2" w:rsidRDefault="007B5E31">
      <w:pPr>
        <w:suppressLineNumbers/>
        <w:spacing w:after="2"/>
        <w:jc w:val="center"/>
      </w:pPr>
      <w:r>
        <w:rPr>
          <w:rFonts w:ascii="Times New Roman"/>
          <w:b/>
          <w:sz w:val="24"/>
        </w:rPr>
        <w:t>Richard R. Tisei</w:t>
      </w:r>
    </w:p>
    <w:p w:rsidR="00F612B2" w:rsidRDefault="007B5E31">
      <w:pPr>
        <w:suppressLineNumbers/>
        <w:jc w:val="center"/>
      </w:pPr>
      <w:r>
        <w:rPr>
          <w:rFonts w:ascii="Times New Roman"/>
          <w:b/>
          <w:sz w:val="32"/>
          <w:vertAlign w:val="superscript"/>
        </w:rPr>
        <w:t>_______________</w:t>
      </w:r>
    </w:p>
    <w:p w:rsidR="00F612B2" w:rsidRDefault="007B5E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12B2" w:rsidRDefault="007B5E31">
      <w:pPr>
        <w:suppressLineNumbers/>
      </w:pPr>
      <w:r>
        <w:rPr>
          <w:rFonts w:ascii="Times New Roman"/>
          <w:sz w:val="20"/>
        </w:rPr>
        <w:tab/>
        <w:t>The undersigned legislators and/or citizens respectfully petition for the passage of the accompanying bill:</w:t>
      </w:r>
    </w:p>
    <w:p w:rsidR="00F612B2" w:rsidRDefault="007B5E31">
      <w:pPr>
        <w:suppressLineNumbers/>
        <w:spacing w:after="2"/>
        <w:jc w:val="center"/>
      </w:pPr>
      <w:proofErr w:type="gramStart"/>
      <w:r>
        <w:rPr>
          <w:rFonts w:ascii="Times New Roman"/>
          <w:sz w:val="24"/>
        </w:rPr>
        <w:t>An Act Relative to Cigar Bar</w:t>
      </w:r>
      <w:r>
        <w:rPr>
          <w:rFonts w:ascii="Times New Roman"/>
          <w:sz w:val="24"/>
        </w:rPr>
        <w:t>s.</w:t>
      </w:r>
      <w:proofErr w:type="gramEnd"/>
    </w:p>
    <w:p w:rsidR="00F612B2" w:rsidRDefault="007B5E31">
      <w:pPr>
        <w:suppressLineNumbers/>
        <w:spacing w:after="2"/>
        <w:jc w:val="center"/>
      </w:pPr>
      <w:r>
        <w:rPr>
          <w:rFonts w:ascii="Times New Roman"/>
          <w:b/>
          <w:sz w:val="32"/>
          <w:vertAlign w:val="superscript"/>
        </w:rPr>
        <w:t>_______________</w:t>
      </w:r>
    </w:p>
    <w:p w:rsidR="00F612B2" w:rsidRDefault="007B5E31">
      <w:pPr>
        <w:suppressLineNumbers/>
        <w:jc w:val="center"/>
      </w:pPr>
      <w:r>
        <w:rPr>
          <w:rFonts w:ascii="Times New Roman"/>
          <w:sz w:val="20"/>
        </w:rPr>
        <w:t>PETITION OF:</w:t>
      </w:r>
    </w:p>
    <w:p w:rsidR="00F612B2" w:rsidRDefault="00F612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12B2">
            <w:tblPrEx>
              <w:tblCellMar>
                <w:top w:w="0" w:type="dxa"/>
                <w:bottom w:w="0" w:type="dxa"/>
              </w:tblCellMar>
            </w:tblPrEx>
            <w:tc>
              <w:tcPr>
                <w:tcW w:w="4500" w:type="dxa"/>
                <w:tcBorders>
                  <w:top w:val="nil"/>
                  <w:bottom w:val="single" w:sz="4" w:space="0" w:color="auto"/>
                  <w:right w:val="single" w:sz="4" w:space="0" w:color="auto"/>
                </w:tcBorders>
              </w:tcPr>
              <w:p w:rsidR="00F612B2" w:rsidRDefault="007B5E3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12B2" w:rsidRDefault="007B5E31">
                <w:pPr>
                  <w:suppressLineNumbers/>
                  <w:spacing w:after="2"/>
                  <w:rPr>
                    <w:smallCaps/>
                  </w:rPr>
                </w:pPr>
                <w:r>
                  <w:rPr>
                    <w:rFonts w:ascii="Times New Roman"/>
                    <w:smallCaps/>
                    <w:sz w:val="24"/>
                  </w:rPr>
                  <w:t>District/Address:</w:t>
                </w:r>
              </w:p>
            </w:tc>
          </w:tr>
          <w:tr w:rsidR="00F612B2">
            <w:tblPrEx>
              <w:tblCellMar>
                <w:top w:w="0" w:type="dxa"/>
                <w:bottom w:w="0" w:type="dxa"/>
              </w:tblCellMar>
            </w:tblPrEx>
            <w:tc>
              <w:tcPr>
                <w:tcW w:w="4500" w:type="dxa"/>
              </w:tcPr>
              <w:p w:rsidR="00F612B2" w:rsidRDefault="007B5E31">
                <w:pPr>
                  <w:suppressLineNumbers/>
                  <w:spacing w:after="2"/>
                  <w:rPr>
                    <w:rFonts w:ascii="Times New Roman"/>
                  </w:rPr>
                </w:pPr>
                <w:r>
                  <w:rPr>
                    <w:rFonts w:ascii="Times New Roman"/>
                  </w:rPr>
                  <w:t>Richard R. Tisei</w:t>
                </w:r>
              </w:p>
            </w:tc>
            <w:tc>
              <w:tcPr>
                <w:tcW w:w="4500" w:type="dxa"/>
              </w:tcPr>
              <w:p w:rsidR="00F612B2" w:rsidRDefault="007B5E31">
                <w:pPr>
                  <w:suppressLineNumbers/>
                  <w:spacing w:after="2"/>
                  <w:rPr>
                    <w:rFonts w:ascii="Times New Roman"/>
                  </w:rPr>
                </w:pPr>
                <w:r>
                  <w:rPr>
                    <w:rFonts w:ascii="Times New Roman"/>
                  </w:rPr>
                  <w:t>Middlesex and Essex</w:t>
                </w:r>
              </w:p>
            </w:tc>
          </w:tr>
        </w:tbl>
      </w:sdtContent>
    </w:sdt>
    <w:p w:rsidR="00F612B2" w:rsidRDefault="007B5E31">
      <w:pPr>
        <w:suppressLineNumbers/>
      </w:pPr>
      <w:r>
        <w:br w:type="page"/>
      </w:r>
    </w:p>
    <w:p w:rsidR="00F612B2" w:rsidRDefault="007B5E31">
      <w:pPr>
        <w:suppressLineNumbers/>
        <w:spacing w:before="2" w:after="2"/>
        <w:jc w:val="center"/>
      </w:pPr>
      <w:r>
        <w:rPr>
          <w:rFonts w:ascii="Old English Text MT"/>
          <w:sz w:val="32"/>
        </w:rPr>
        <w:lastRenderedPageBreak/>
        <w:t>The Commonwealth of Massachusetts</w:t>
      </w:r>
      <w:r>
        <w:rPr>
          <w:rFonts w:ascii="Old English Text MT"/>
          <w:sz w:val="32"/>
        </w:rPr>
        <w:br/>
      </w:r>
    </w:p>
    <w:p w:rsidR="00F612B2" w:rsidRDefault="007B5E31">
      <w:pPr>
        <w:suppressLineNumbers/>
        <w:spacing w:after="2"/>
        <w:jc w:val="center"/>
      </w:pPr>
      <w:r>
        <w:rPr>
          <w:rFonts w:ascii="Times New Roman"/>
          <w:b/>
          <w:sz w:val="24"/>
          <w:vertAlign w:val="superscript"/>
        </w:rPr>
        <w:t>_______________</w:t>
      </w:r>
    </w:p>
    <w:p w:rsidR="00F612B2" w:rsidRDefault="007B5E31">
      <w:pPr>
        <w:suppressLineNumbers/>
        <w:spacing w:after="2"/>
        <w:jc w:val="center"/>
      </w:pPr>
      <w:r>
        <w:rPr>
          <w:rFonts w:ascii="Times New Roman"/>
          <w:b/>
          <w:sz w:val="18"/>
        </w:rPr>
        <w:t>In the Year Two Thousand and Nine</w:t>
      </w:r>
    </w:p>
    <w:p w:rsidR="00F612B2" w:rsidRDefault="007B5E31">
      <w:pPr>
        <w:suppressLineNumbers/>
        <w:spacing w:after="2"/>
        <w:jc w:val="center"/>
      </w:pPr>
      <w:r>
        <w:rPr>
          <w:rFonts w:ascii="Times New Roman"/>
          <w:b/>
          <w:sz w:val="24"/>
          <w:vertAlign w:val="superscript"/>
        </w:rPr>
        <w:t>_______________</w:t>
      </w:r>
    </w:p>
    <w:p w:rsidR="00F612B2" w:rsidRDefault="007B5E31">
      <w:pPr>
        <w:suppressLineNumbers/>
        <w:spacing w:after="2"/>
      </w:pPr>
      <w:r>
        <w:rPr>
          <w:sz w:val="14"/>
        </w:rPr>
        <w:br/>
      </w:r>
      <w:r>
        <w:br/>
      </w:r>
    </w:p>
    <w:p w:rsidR="00F612B2" w:rsidRDefault="007B5E31">
      <w:pPr>
        <w:suppressLineNumbers/>
      </w:pPr>
      <w:proofErr w:type="gramStart"/>
      <w:r>
        <w:rPr>
          <w:rFonts w:ascii="Times New Roman"/>
          <w:smallCaps/>
          <w:sz w:val="28"/>
        </w:rPr>
        <w:t>An Act Relative to Cigar Bars.</w:t>
      </w:r>
      <w:proofErr w:type="gramEnd"/>
      <w:r>
        <w:br/>
      </w:r>
      <w:r>
        <w:br/>
      </w:r>
      <w:r>
        <w:br/>
      </w:r>
    </w:p>
    <w:p w:rsidR="00F612B2" w:rsidRDefault="007B5E3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B5E31" w:rsidRDefault="007B5E31" w:rsidP="007B5E31">
      <w:pPr>
        <w:spacing w:line="480" w:lineRule="auto"/>
      </w:pPr>
      <w:proofErr w:type="gramStart"/>
      <w:r>
        <w:rPr>
          <w:rFonts w:ascii="Times New Roman"/>
        </w:rPr>
        <w:t>Section 1.</w:t>
      </w:r>
      <w:proofErr w:type="gramEnd"/>
      <w:r>
        <w:rPr>
          <w:rFonts w:ascii="Times New Roman"/>
        </w:rPr>
        <w:t xml:space="preserve"> </w:t>
      </w:r>
      <w:r>
        <w:t xml:space="preserve">Notwithstanding any general or special law to the contrary, no municipality, through act of its board of public health or municipal health department, may unreasonably restrict, nor prohibit the operation of a smoking bar, as defined by section 5 of chapter 270, so long as such smoking bar complies with the provisions of this chapter.  Such reasonable restrictions and requirements for the licensed operation of a smoking bar, as provided under this chapter shall, shall be permitted. </w:t>
      </w:r>
    </w:p>
    <w:p w:rsidR="00F612B2" w:rsidRDefault="007B5E31">
      <w:pPr>
        <w:spacing w:line="336" w:lineRule="auto"/>
      </w:pPr>
      <w:r>
        <w:rPr>
          <w:rFonts w:ascii="Times New Roman"/>
        </w:rPr>
        <w:tab/>
      </w:r>
    </w:p>
    <w:sectPr w:rsidR="00F612B2" w:rsidSect="00F612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12B2"/>
    <w:rsid w:val="007B5E31"/>
    <w:rsid w:val="00F61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E31"/>
    <w:rPr>
      <w:rFonts w:ascii="Tahoma" w:hAnsi="Tahoma" w:cs="Tahoma"/>
      <w:sz w:val="16"/>
      <w:szCs w:val="16"/>
    </w:rPr>
  </w:style>
  <w:style w:type="character" w:styleId="LineNumber">
    <w:name w:val="line number"/>
    <w:basedOn w:val="DefaultParagraphFont"/>
    <w:uiPriority w:val="99"/>
    <w:semiHidden/>
    <w:unhideWhenUsed/>
    <w:rsid w:val="007B5E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Company>Massachusetts Legislature</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2009-01-14T00:39:00Z</dcterms:created>
  <dcterms:modified xsi:type="dcterms:W3CDTF">2009-01-14T00:39:00Z</dcterms:modified>
</cp:coreProperties>
</file>