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8BA" w:rsidRDefault="00DA195F">
      <w:pPr>
        <w:suppressLineNumbers/>
        <w:spacing w:after="2"/>
        <w:jc w:val="center"/>
      </w:pPr>
      <w:r>
        <w:rPr>
          <w:rFonts w:ascii="Arial"/>
          <w:sz w:val="18"/>
        </w:rPr>
        <w:t>SENATE DOCKET, NO.         FILED ON: 1/14/2009</w:t>
      </w:r>
    </w:p>
    <w:p w:rsidR="000738BA" w:rsidRDefault="00DA195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A195F" w:rsidP="00DB534B">
            <w:pPr>
              <w:suppressLineNumbers/>
              <w:jc w:val="right"/>
              <w:rPr>
                <w:b/>
                <w:sz w:val="28"/>
              </w:rPr>
            </w:pPr>
          </w:p>
        </w:tc>
      </w:tr>
    </w:tbl>
    <w:p w:rsidR="000738BA" w:rsidRDefault="00DA195F">
      <w:pPr>
        <w:suppressLineNumbers/>
        <w:spacing w:before="2" w:after="2"/>
        <w:jc w:val="center"/>
      </w:pPr>
      <w:r>
        <w:rPr>
          <w:rFonts w:ascii="Old English Text MT"/>
          <w:sz w:val="32"/>
        </w:rPr>
        <w:t>The Commonwealth of Massachusetts</w:t>
      </w:r>
    </w:p>
    <w:p w:rsidR="000738BA" w:rsidRDefault="00DA195F">
      <w:pPr>
        <w:suppressLineNumbers/>
        <w:spacing w:after="2"/>
        <w:jc w:val="center"/>
      </w:pPr>
      <w:r>
        <w:rPr>
          <w:rFonts w:ascii="Times New Roman"/>
          <w:b/>
          <w:sz w:val="32"/>
          <w:vertAlign w:val="superscript"/>
        </w:rPr>
        <w:t>_______________</w:t>
      </w:r>
    </w:p>
    <w:p w:rsidR="000738BA" w:rsidRDefault="00DA195F">
      <w:pPr>
        <w:suppressLineNumbers/>
        <w:spacing w:before="2"/>
        <w:jc w:val="center"/>
      </w:pPr>
      <w:r>
        <w:rPr>
          <w:rFonts w:ascii="Times New Roman"/>
          <w:sz w:val="20"/>
        </w:rPr>
        <w:t>PRESENTED BY:</w:t>
      </w:r>
    </w:p>
    <w:p w:rsidR="000738BA" w:rsidRDefault="00DA195F">
      <w:pPr>
        <w:suppressLineNumbers/>
        <w:spacing w:after="2"/>
        <w:jc w:val="center"/>
      </w:pPr>
      <w:r>
        <w:rPr>
          <w:rFonts w:ascii="Times New Roman"/>
          <w:b/>
          <w:sz w:val="24"/>
        </w:rPr>
        <w:t>Steven C. Panagiotakos</w:t>
      </w:r>
    </w:p>
    <w:p w:rsidR="000738BA" w:rsidRDefault="00DA195F">
      <w:pPr>
        <w:suppressLineNumbers/>
        <w:jc w:val="center"/>
      </w:pPr>
      <w:r>
        <w:rPr>
          <w:rFonts w:ascii="Times New Roman"/>
          <w:b/>
          <w:sz w:val="32"/>
          <w:vertAlign w:val="superscript"/>
        </w:rPr>
        <w:t>_______________</w:t>
      </w:r>
    </w:p>
    <w:p w:rsidR="000738BA" w:rsidRDefault="00DA195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738BA" w:rsidRDefault="00DA195F">
      <w:pPr>
        <w:suppressLineNumbers/>
      </w:pPr>
      <w:r>
        <w:rPr>
          <w:rFonts w:ascii="Times New Roman"/>
          <w:sz w:val="20"/>
        </w:rPr>
        <w:tab/>
        <w:t>The undersigned legislators and/or citizens respectfully petition for the passage of the accompanying bill:</w:t>
      </w:r>
    </w:p>
    <w:p w:rsidR="000738BA" w:rsidRDefault="00DA195F">
      <w:pPr>
        <w:suppressLineNumbers/>
        <w:spacing w:after="2"/>
        <w:jc w:val="center"/>
      </w:pPr>
      <w:proofErr w:type="gramStart"/>
      <w:r>
        <w:rPr>
          <w:rFonts w:ascii="Times New Roman"/>
          <w:sz w:val="24"/>
        </w:rPr>
        <w:t>An Act relative to dangerous</w:t>
      </w:r>
      <w:r>
        <w:rPr>
          <w:rFonts w:ascii="Times New Roman"/>
          <w:sz w:val="24"/>
        </w:rPr>
        <w:t xml:space="preserve"> weapons.</w:t>
      </w:r>
      <w:proofErr w:type="gramEnd"/>
    </w:p>
    <w:p w:rsidR="000738BA" w:rsidRDefault="00DA195F">
      <w:pPr>
        <w:suppressLineNumbers/>
        <w:spacing w:after="2"/>
        <w:jc w:val="center"/>
      </w:pPr>
      <w:r>
        <w:rPr>
          <w:rFonts w:ascii="Times New Roman"/>
          <w:b/>
          <w:sz w:val="32"/>
          <w:vertAlign w:val="superscript"/>
        </w:rPr>
        <w:t>_______________</w:t>
      </w:r>
    </w:p>
    <w:p w:rsidR="000738BA" w:rsidRDefault="00DA195F">
      <w:pPr>
        <w:suppressLineNumbers/>
        <w:jc w:val="center"/>
      </w:pPr>
      <w:r>
        <w:rPr>
          <w:rFonts w:ascii="Times New Roman"/>
          <w:sz w:val="20"/>
        </w:rPr>
        <w:t>PETITION OF:</w:t>
      </w:r>
    </w:p>
    <w:p w:rsidR="000738BA" w:rsidRDefault="000738B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738BA">
            <w:tblPrEx>
              <w:tblCellMar>
                <w:top w:w="0" w:type="dxa"/>
                <w:bottom w:w="0" w:type="dxa"/>
              </w:tblCellMar>
            </w:tblPrEx>
            <w:tc>
              <w:tcPr>
                <w:tcW w:w="4500" w:type="dxa"/>
                <w:tcBorders>
                  <w:top w:val="nil"/>
                  <w:bottom w:val="single" w:sz="4" w:space="0" w:color="auto"/>
                  <w:right w:val="single" w:sz="4" w:space="0" w:color="auto"/>
                </w:tcBorders>
              </w:tcPr>
              <w:p w:rsidR="000738BA" w:rsidRDefault="00DA195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738BA" w:rsidRDefault="00DA195F">
                <w:pPr>
                  <w:suppressLineNumbers/>
                  <w:spacing w:after="2"/>
                  <w:rPr>
                    <w:smallCaps/>
                  </w:rPr>
                </w:pPr>
                <w:r>
                  <w:rPr>
                    <w:rFonts w:ascii="Times New Roman"/>
                    <w:smallCaps/>
                    <w:sz w:val="24"/>
                  </w:rPr>
                  <w:t>District/Address:</w:t>
                </w:r>
              </w:p>
            </w:tc>
          </w:tr>
          <w:tr w:rsidR="000738BA">
            <w:tblPrEx>
              <w:tblCellMar>
                <w:top w:w="0" w:type="dxa"/>
                <w:bottom w:w="0" w:type="dxa"/>
              </w:tblCellMar>
            </w:tblPrEx>
            <w:tc>
              <w:tcPr>
                <w:tcW w:w="4500" w:type="dxa"/>
              </w:tcPr>
              <w:p w:rsidR="000738BA" w:rsidRDefault="00DA195F">
                <w:pPr>
                  <w:suppressLineNumbers/>
                  <w:spacing w:after="2"/>
                  <w:rPr>
                    <w:rFonts w:ascii="Times New Roman"/>
                  </w:rPr>
                </w:pPr>
                <w:r>
                  <w:rPr>
                    <w:rFonts w:ascii="Times New Roman"/>
                  </w:rPr>
                  <w:t>Steven C. Panagiotakos</w:t>
                </w:r>
              </w:p>
            </w:tc>
            <w:tc>
              <w:tcPr>
                <w:tcW w:w="4500" w:type="dxa"/>
              </w:tcPr>
              <w:p w:rsidR="000738BA" w:rsidRDefault="00DA195F">
                <w:pPr>
                  <w:suppressLineNumbers/>
                  <w:spacing w:after="2"/>
                  <w:rPr>
                    <w:rFonts w:ascii="Times New Roman"/>
                  </w:rPr>
                </w:pPr>
                <w:r>
                  <w:rPr>
                    <w:rFonts w:ascii="Times New Roman"/>
                  </w:rPr>
                  <w:t xml:space="preserve">First </w:t>
                </w:r>
                <w:proofErr w:type="spellStart"/>
                <w:r>
                  <w:rPr>
                    <w:rFonts w:ascii="Times New Roman"/>
                  </w:rPr>
                  <w:t>Middlsex</w:t>
                </w:r>
                <w:proofErr w:type="spellEnd"/>
              </w:p>
            </w:tc>
          </w:tr>
        </w:tbl>
      </w:sdtContent>
    </w:sdt>
    <w:p w:rsidR="000738BA" w:rsidRDefault="00DA195F">
      <w:pPr>
        <w:suppressLineNumbers/>
      </w:pPr>
      <w:r>
        <w:br w:type="page"/>
      </w:r>
    </w:p>
    <w:p w:rsidR="000738BA" w:rsidRDefault="00DA195F">
      <w:pPr>
        <w:suppressLineNumbers/>
        <w:spacing w:before="2" w:after="2"/>
        <w:jc w:val="center"/>
      </w:pPr>
      <w:r>
        <w:rPr>
          <w:rFonts w:ascii="Old English Text MT"/>
          <w:sz w:val="32"/>
        </w:rPr>
        <w:lastRenderedPageBreak/>
        <w:t>The Commonwealth of Massachusetts</w:t>
      </w:r>
      <w:r>
        <w:rPr>
          <w:rFonts w:ascii="Old English Text MT"/>
          <w:sz w:val="32"/>
        </w:rPr>
        <w:br/>
      </w:r>
    </w:p>
    <w:p w:rsidR="000738BA" w:rsidRDefault="00DA195F">
      <w:pPr>
        <w:suppressLineNumbers/>
        <w:spacing w:after="2"/>
        <w:jc w:val="center"/>
      </w:pPr>
      <w:r>
        <w:rPr>
          <w:rFonts w:ascii="Times New Roman"/>
          <w:b/>
          <w:sz w:val="24"/>
          <w:vertAlign w:val="superscript"/>
        </w:rPr>
        <w:t>_______________</w:t>
      </w:r>
    </w:p>
    <w:p w:rsidR="000738BA" w:rsidRDefault="00DA195F">
      <w:pPr>
        <w:suppressLineNumbers/>
        <w:spacing w:after="2"/>
        <w:jc w:val="center"/>
      </w:pPr>
      <w:r>
        <w:rPr>
          <w:rFonts w:ascii="Times New Roman"/>
          <w:b/>
          <w:sz w:val="18"/>
        </w:rPr>
        <w:t>In the Year Two Thousand and Nine</w:t>
      </w:r>
    </w:p>
    <w:p w:rsidR="000738BA" w:rsidRDefault="00DA195F">
      <w:pPr>
        <w:suppressLineNumbers/>
        <w:spacing w:after="2"/>
        <w:jc w:val="center"/>
      </w:pPr>
      <w:r>
        <w:rPr>
          <w:rFonts w:ascii="Times New Roman"/>
          <w:b/>
          <w:sz w:val="24"/>
          <w:vertAlign w:val="superscript"/>
        </w:rPr>
        <w:t>_______________</w:t>
      </w:r>
    </w:p>
    <w:p w:rsidR="000738BA" w:rsidRDefault="00DA195F">
      <w:pPr>
        <w:suppressLineNumbers/>
        <w:spacing w:after="2"/>
      </w:pPr>
      <w:r>
        <w:rPr>
          <w:sz w:val="14"/>
        </w:rPr>
        <w:br/>
      </w:r>
      <w:r>
        <w:br/>
      </w:r>
    </w:p>
    <w:p w:rsidR="000738BA" w:rsidRDefault="00DA195F">
      <w:pPr>
        <w:suppressLineNumbers/>
      </w:pPr>
      <w:proofErr w:type="gramStart"/>
      <w:r>
        <w:rPr>
          <w:rFonts w:ascii="Times New Roman"/>
          <w:smallCaps/>
          <w:sz w:val="28"/>
        </w:rPr>
        <w:t>An Act relative to dangerous weapons.</w:t>
      </w:r>
      <w:proofErr w:type="gramEnd"/>
      <w:r>
        <w:br/>
      </w:r>
      <w:r>
        <w:br/>
      </w:r>
      <w:r>
        <w:br/>
      </w:r>
    </w:p>
    <w:p w:rsidR="000738BA" w:rsidRDefault="00DA195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A195F" w:rsidRPr="002C2A14" w:rsidRDefault="00DA195F" w:rsidP="00DA195F">
      <w:pPr>
        <w:spacing w:after="0" w:line="480" w:lineRule="auto"/>
        <w:rPr>
          <w:rFonts w:ascii="Times New Roman" w:hAnsi="Times New Roman" w:cs="Times New Roman"/>
          <w:sz w:val="24"/>
          <w:szCs w:val="24"/>
        </w:rPr>
      </w:pPr>
      <w:proofErr w:type="gramStart"/>
      <w:r w:rsidRPr="002C2A14">
        <w:rPr>
          <w:rFonts w:ascii="Times New Roman" w:hAnsi="Times New Roman" w:cs="Times New Roman"/>
          <w:sz w:val="24"/>
          <w:szCs w:val="24"/>
        </w:rPr>
        <w:t>SECTION 1.</w:t>
      </w:r>
      <w:proofErr w:type="gramEnd"/>
      <w:r w:rsidRPr="002C2A14">
        <w:rPr>
          <w:rFonts w:ascii="Times New Roman" w:hAnsi="Times New Roman" w:cs="Times New Roman"/>
          <w:sz w:val="24"/>
          <w:szCs w:val="24"/>
        </w:rPr>
        <w:t xml:space="preserve">  Section 10 of chapter 269 is hereby amended by striking out paragraph (b) and inserting in place thereof the following paragraph:</w:t>
      </w:r>
    </w:p>
    <w:p w:rsidR="00DA195F" w:rsidRPr="002C2A14" w:rsidRDefault="00DA195F" w:rsidP="00DA195F">
      <w:pPr>
        <w:spacing w:after="0" w:line="480" w:lineRule="auto"/>
        <w:rPr>
          <w:rFonts w:ascii="Times New Roman" w:hAnsi="Times New Roman" w:cs="Times New Roman"/>
          <w:sz w:val="24"/>
          <w:szCs w:val="24"/>
        </w:rPr>
      </w:pPr>
      <w:r w:rsidRPr="002C2A14">
        <w:rPr>
          <w:rFonts w:ascii="Times New Roman" w:hAnsi="Times New Roman" w:cs="Times New Roman"/>
          <w:sz w:val="24"/>
          <w:szCs w:val="24"/>
        </w:rPr>
        <w:t>(b)  As used in this paragraph, the following words shall have the following meanings:</w:t>
      </w:r>
    </w:p>
    <w:p w:rsidR="00DA195F" w:rsidRPr="002C2A14" w:rsidRDefault="00DA195F" w:rsidP="00DA195F">
      <w:pPr>
        <w:numPr>
          <w:ilvl w:val="0"/>
          <w:numId w:val="1"/>
        </w:numPr>
        <w:spacing w:after="0" w:line="480" w:lineRule="auto"/>
        <w:rPr>
          <w:rStyle w:val="sensecontent1"/>
          <w:sz w:val="24"/>
          <w:szCs w:val="24"/>
        </w:rPr>
      </w:pPr>
      <w:r w:rsidRPr="002C2A14">
        <w:rPr>
          <w:rFonts w:ascii="Times New Roman" w:hAnsi="Times New Roman" w:cs="Times New Roman"/>
          <w:sz w:val="24"/>
          <w:szCs w:val="24"/>
        </w:rPr>
        <w:t xml:space="preserve">“dagger”, </w:t>
      </w:r>
      <w:r w:rsidRPr="002C2A14">
        <w:rPr>
          <w:rStyle w:val="sensecontent1"/>
          <w:sz w:val="24"/>
          <w:szCs w:val="24"/>
        </w:rPr>
        <w:t>a bladed instrument designed for use as a weapon, including but not limited to a dirk, stiletto, push-knife, boot knife, combat knife, or fighting knife;</w:t>
      </w:r>
    </w:p>
    <w:p w:rsidR="00DA195F" w:rsidRPr="002C2A14" w:rsidRDefault="00DA195F" w:rsidP="00DA195F">
      <w:pPr>
        <w:numPr>
          <w:ilvl w:val="0"/>
          <w:numId w:val="1"/>
        </w:numPr>
        <w:spacing w:after="0" w:line="480" w:lineRule="auto"/>
        <w:rPr>
          <w:rFonts w:ascii="Times New Roman" w:hAnsi="Times New Roman" w:cs="Times New Roman"/>
          <w:sz w:val="24"/>
          <w:szCs w:val="24"/>
        </w:rPr>
      </w:pPr>
      <w:r w:rsidRPr="002C2A14">
        <w:rPr>
          <w:rStyle w:val="sensecontent1"/>
          <w:sz w:val="24"/>
          <w:szCs w:val="24"/>
        </w:rPr>
        <w:t xml:space="preserve">“knife”, </w:t>
      </w:r>
      <w:r w:rsidRPr="002C2A14">
        <w:rPr>
          <w:rFonts w:ascii="Times New Roman" w:hAnsi="Times New Roman" w:cs="Times New Roman"/>
          <w:sz w:val="24"/>
          <w:szCs w:val="24"/>
        </w:rPr>
        <w:t>a cutting or stabbing instrument of metal or other resilient substance, and shall include, but not be limited to, a sword or machete;</w:t>
      </w:r>
    </w:p>
    <w:p w:rsidR="00DA195F" w:rsidRPr="002C2A14" w:rsidRDefault="00DA195F" w:rsidP="00DA195F">
      <w:pPr>
        <w:numPr>
          <w:ilvl w:val="0"/>
          <w:numId w:val="1"/>
        </w:numPr>
        <w:spacing w:after="0" w:line="480" w:lineRule="auto"/>
        <w:rPr>
          <w:rFonts w:ascii="Times New Roman" w:hAnsi="Times New Roman" w:cs="Times New Roman"/>
          <w:sz w:val="24"/>
          <w:szCs w:val="24"/>
        </w:rPr>
      </w:pPr>
      <w:r w:rsidRPr="002C2A14">
        <w:rPr>
          <w:rFonts w:ascii="Times New Roman" w:hAnsi="Times New Roman" w:cs="Times New Roman"/>
          <w:sz w:val="24"/>
          <w:szCs w:val="24"/>
        </w:rPr>
        <w:t>“</w:t>
      </w:r>
      <w:proofErr w:type="gramStart"/>
      <w:r w:rsidRPr="002C2A14">
        <w:rPr>
          <w:rFonts w:ascii="Times New Roman" w:hAnsi="Times New Roman" w:cs="Times New Roman"/>
          <w:sz w:val="24"/>
          <w:szCs w:val="24"/>
        </w:rPr>
        <w:t>ballistic</w:t>
      </w:r>
      <w:proofErr w:type="gramEnd"/>
      <w:r w:rsidRPr="002C2A14">
        <w:rPr>
          <w:rFonts w:ascii="Times New Roman" w:hAnsi="Times New Roman" w:cs="Times New Roman"/>
          <w:sz w:val="24"/>
          <w:szCs w:val="24"/>
        </w:rPr>
        <w:t xml:space="preserve"> knife”, a device that propels a knifelike blade as a projectile by means of a coil spring, elastic material, or compressed gas.  The term “ballistic knife” shall not include any device which propels an arrow or a bolt by means of any common bow, compound bow, crossbow, or underwater </w:t>
      </w:r>
      <w:proofErr w:type="spellStart"/>
      <w:r w:rsidRPr="002C2A14">
        <w:rPr>
          <w:rFonts w:ascii="Times New Roman" w:hAnsi="Times New Roman" w:cs="Times New Roman"/>
          <w:sz w:val="24"/>
          <w:szCs w:val="24"/>
        </w:rPr>
        <w:t>speargun</w:t>
      </w:r>
      <w:proofErr w:type="spellEnd"/>
      <w:r w:rsidRPr="002C2A14">
        <w:rPr>
          <w:rFonts w:ascii="Times New Roman" w:hAnsi="Times New Roman" w:cs="Times New Roman"/>
          <w:sz w:val="24"/>
          <w:szCs w:val="24"/>
        </w:rPr>
        <w:t>;</w:t>
      </w:r>
    </w:p>
    <w:p w:rsidR="00DA195F" w:rsidRPr="002C2A14" w:rsidRDefault="00DA195F" w:rsidP="00DA195F">
      <w:pPr>
        <w:numPr>
          <w:ilvl w:val="0"/>
          <w:numId w:val="1"/>
        </w:numPr>
        <w:spacing w:after="0" w:line="480" w:lineRule="auto"/>
        <w:rPr>
          <w:rFonts w:ascii="Times New Roman" w:hAnsi="Times New Roman" w:cs="Times New Roman"/>
          <w:sz w:val="24"/>
          <w:szCs w:val="24"/>
        </w:rPr>
      </w:pPr>
      <w:r w:rsidRPr="002C2A14">
        <w:rPr>
          <w:rFonts w:ascii="Times New Roman" w:hAnsi="Times New Roman" w:cs="Times New Roman"/>
          <w:sz w:val="24"/>
          <w:szCs w:val="24"/>
        </w:rPr>
        <w:t>“switchblade knife”, any knife having an automatic spring release device by which the blade is released from the handle, having a blade of over one and one half inches;</w:t>
      </w:r>
    </w:p>
    <w:p w:rsidR="00DA195F" w:rsidRPr="002C2A14" w:rsidRDefault="00DA195F" w:rsidP="00DA195F">
      <w:pPr>
        <w:numPr>
          <w:ilvl w:val="0"/>
          <w:numId w:val="1"/>
        </w:numPr>
        <w:spacing w:after="0" w:line="480" w:lineRule="auto"/>
        <w:rPr>
          <w:rFonts w:ascii="Times New Roman" w:hAnsi="Times New Roman" w:cs="Times New Roman"/>
          <w:sz w:val="24"/>
          <w:szCs w:val="24"/>
        </w:rPr>
      </w:pPr>
      <w:r w:rsidRPr="002C2A14">
        <w:rPr>
          <w:rFonts w:ascii="Times New Roman" w:hAnsi="Times New Roman" w:cs="Times New Roman"/>
          <w:sz w:val="24"/>
          <w:szCs w:val="24"/>
        </w:rPr>
        <w:lastRenderedPageBreak/>
        <w:t>“butterfly knife”, any knife having a blade encased in a split handle that manually unfolds with hand or wrist action with the assistance of inertia, gravity or both;</w:t>
      </w:r>
    </w:p>
    <w:p w:rsidR="00DA195F" w:rsidRPr="002C2A14" w:rsidRDefault="00DA195F" w:rsidP="00DA195F">
      <w:pPr>
        <w:numPr>
          <w:ilvl w:val="0"/>
          <w:numId w:val="1"/>
        </w:numPr>
        <w:spacing w:after="0" w:line="480" w:lineRule="auto"/>
        <w:rPr>
          <w:rFonts w:ascii="Times New Roman" w:hAnsi="Times New Roman" w:cs="Times New Roman"/>
          <w:sz w:val="24"/>
          <w:szCs w:val="24"/>
        </w:rPr>
      </w:pPr>
      <w:r w:rsidRPr="002C2A14">
        <w:rPr>
          <w:rFonts w:ascii="Times New Roman" w:hAnsi="Times New Roman" w:cs="Times New Roman"/>
          <w:sz w:val="24"/>
          <w:szCs w:val="24"/>
        </w:rPr>
        <w:t>“disguised knife”, any knife designed so that it is not readily recognizable as a knife, and appears instead to be some non-threatening item such as a lipstick, pen, belt buckle, air gauge, or any other common item;</w:t>
      </w:r>
    </w:p>
    <w:p w:rsidR="00DA195F" w:rsidRPr="002C2A14" w:rsidRDefault="00DA195F" w:rsidP="00DA195F">
      <w:pPr>
        <w:numPr>
          <w:ilvl w:val="0"/>
          <w:numId w:val="1"/>
        </w:numPr>
        <w:spacing w:after="0" w:line="480" w:lineRule="auto"/>
        <w:rPr>
          <w:rFonts w:ascii="Times New Roman" w:hAnsi="Times New Roman" w:cs="Times New Roman"/>
          <w:sz w:val="24"/>
          <w:szCs w:val="24"/>
        </w:rPr>
      </w:pPr>
      <w:r w:rsidRPr="002C2A14">
        <w:rPr>
          <w:rFonts w:ascii="Times New Roman" w:hAnsi="Times New Roman" w:cs="Times New Roman"/>
          <w:sz w:val="24"/>
          <w:szCs w:val="24"/>
        </w:rPr>
        <w:t xml:space="preserve">“undetectable knife”, any knife or other instrument with or without a </w:t>
      </w:r>
      <w:proofErr w:type="spellStart"/>
      <w:r w:rsidRPr="002C2A14">
        <w:rPr>
          <w:rFonts w:ascii="Times New Roman" w:hAnsi="Times New Roman" w:cs="Times New Roman"/>
          <w:sz w:val="24"/>
          <w:szCs w:val="24"/>
        </w:rPr>
        <w:t>handguard</w:t>
      </w:r>
      <w:proofErr w:type="spellEnd"/>
      <w:r w:rsidRPr="002C2A14">
        <w:rPr>
          <w:rFonts w:ascii="Times New Roman" w:hAnsi="Times New Roman" w:cs="Times New Roman"/>
          <w:sz w:val="24"/>
          <w:szCs w:val="24"/>
        </w:rPr>
        <w:t xml:space="preserve"> that is capable of ready use as a stabbing weapon that is not detectable by a metal detector or magnetometer set at standard calibration;</w:t>
      </w:r>
    </w:p>
    <w:p w:rsidR="00DA195F" w:rsidRPr="002C2A14" w:rsidRDefault="00DA195F" w:rsidP="00DA195F">
      <w:pPr>
        <w:numPr>
          <w:ilvl w:val="0"/>
          <w:numId w:val="1"/>
        </w:numPr>
        <w:spacing w:after="0" w:line="480" w:lineRule="auto"/>
        <w:rPr>
          <w:rFonts w:ascii="Times New Roman" w:hAnsi="Times New Roman" w:cs="Times New Roman"/>
          <w:sz w:val="24"/>
          <w:szCs w:val="24"/>
        </w:rPr>
      </w:pPr>
      <w:r w:rsidRPr="002C2A14">
        <w:rPr>
          <w:rFonts w:ascii="Times New Roman" w:hAnsi="Times New Roman" w:cs="Times New Roman"/>
          <w:sz w:val="24"/>
          <w:szCs w:val="24"/>
        </w:rPr>
        <w:t xml:space="preserve">“blackjack”, </w:t>
      </w:r>
      <w:r w:rsidRPr="002C2A14">
        <w:rPr>
          <w:rStyle w:val="sensecontent1"/>
          <w:sz w:val="24"/>
          <w:szCs w:val="24"/>
        </w:rPr>
        <w:t>a hand-held instrument with a weighted end designed for striking with concussive force;</w:t>
      </w:r>
    </w:p>
    <w:p w:rsidR="00DA195F" w:rsidRPr="002C2A14" w:rsidRDefault="00DA195F" w:rsidP="00DA195F">
      <w:pPr>
        <w:numPr>
          <w:ilvl w:val="0"/>
          <w:numId w:val="1"/>
        </w:numPr>
        <w:spacing w:after="0" w:line="480" w:lineRule="auto"/>
        <w:rPr>
          <w:rFonts w:ascii="Times New Roman" w:hAnsi="Times New Roman" w:cs="Times New Roman"/>
          <w:sz w:val="24"/>
          <w:szCs w:val="24"/>
        </w:rPr>
      </w:pPr>
      <w:r w:rsidRPr="002C2A14">
        <w:rPr>
          <w:rFonts w:ascii="Times New Roman" w:hAnsi="Times New Roman" w:cs="Times New Roman"/>
          <w:sz w:val="24"/>
          <w:szCs w:val="24"/>
        </w:rPr>
        <w:t>“</w:t>
      </w:r>
      <w:proofErr w:type="spellStart"/>
      <w:r w:rsidRPr="002C2A14">
        <w:rPr>
          <w:rFonts w:ascii="Times New Roman" w:hAnsi="Times New Roman" w:cs="Times New Roman"/>
          <w:sz w:val="24"/>
          <w:szCs w:val="24"/>
        </w:rPr>
        <w:t>billy</w:t>
      </w:r>
      <w:proofErr w:type="spellEnd"/>
      <w:r w:rsidRPr="002C2A14">
        <w:rPr>
          <w:rFonts w:ascii="Times New Roman" w:hAnsi="Times New Roman" w:cs="Times New Roman"/>
          <w:sz w:val="24"/>
          <w:szCs w:val="24"/>
        </w:rPr>
        <w:t xml:space="preserve"> club”, a hand-held instrument designed for striking another with concussive force, and shall include a nightstick, </w:t>
      </w:r>
      <w:proofErr w:type="spellStart"/>
      <w:r w:rsidRPr="002C2A14">
        <w:rPr>
          <w:rFonts w:ascii="Times New Roman" w:hAnsi="Times New Roman" w:cs="Times New Roman"/>
          <w:sz w:val="24"/>
          <w:szCs w:val="24"/>
        </w:rPr>
        <w:t>tonfa</w:t>
      </w:r>
      <w:proofErr w:type="spellEnd"/>
      <w:r w:rsidRPr="002C2A14">
        <w:rPr>
          <w:rFonts w:ascii="Times New Roman" w:hAnsi="Times New Roman" w:cs="Times New Roman"/>
          <w:sz w:val="24"/>
          <w:szCs w:val="24"/>
        </w:rPr>
        <w:t>, spring-stick, or telescoping metal baton;</w:t>
      </w:r>
    </w:p>
    <w:p w:rsidR="00DA195F" w:rsidRPr="002C2A14" w:rsidRDefault="00DA195F" w:rsidP="00DA195F">
      <w:pPr>
        <w:numPr>
          <w:ilvl w:val="0"/>
          <w:numId w:val="1"/>
        </w:numPr>
        <w:spacing w:after="0" w:line="480" w:lineRule="auto"/>
        <w:rPr>
          <w:rFonts w:ascii="Times New Roman" w:hAnsi="Times New Roman" w:cs="Times New Roman"/>
          <w:sz w:val="24"/>
          <w:szCs w:val="24"/>
        </w:rPr>
      </w:pPr>
      <w:r w:rsidRPr="002C2A14">
        <w:rPr>
          <w:rFonts w:ascii="Times New Roman" w:hAnsi="Times New Roman" w:cs="Times New Roman"/>
          <w:sz w:val="24"/>
          <w:szCs w:val="24"/>
        </w:rPr>
        <w:t>“</w:t>
      </w:r>
      <w:proofErr w:type="gramStart"/>
      <w:r w:rsidRPr="002C2A14">
        <w:rPr>
          <w:rFonts w:ascii="Times New Roman" w:hAnsi="Times New Roman" w:cs="Times New Roman"/>
          <w:sz w:val="24"/>
          <w:szCs w:val="24"/>
        </w:rPr>
        <w:t>brass</w:t>
      </w:r>
      <w:proofErr w:type="gramEnd"/>
      <w:r w:rsidRPr="002C2A14">
        <w:rPr>
          <w:rFonts w:ascii="Times New Roman" w:hAnsi="Times New Roman" w:cs="Times New Roman"/>
          <w:sz w:val="24"/>
          <w:szCs w:val="24"/>
        </w:rPr>
        <w:t xml:space="preserve"> knuckles”, </w:t>
      </w:r>
      <w:r w:rsidRPr="002C2A14">
        <w:rPr>
          <w:rStyle w:val="sensecontent1"/>
          <w:sz w:val="24"/>
          <w:szCs w:val="24"/>
        </w:rPr>
        <w:t>a set of metal finger rings or guards attached to a transverse piece and worn over the front of the doubled fist for use as a weapon, and includes any such device whether made of brass, or of some other metal, or of another hard composite substance.  This definition shall include a knuckle-knife, meaning any brass knuckles</w:t>
      </w:r>
      <w:r w:rsidRPr="002C2A14">
        <w:rPr>
          <w:rFonts w:ascii="Times New Roman" w:hAnsi="Times New Roman" w:cs="Times New Roman"/>
          <w:sz w:val="24"/>
          <w:szCs w:val="24"/>
        </w:rPr>
        <w:t xml:space="preserve"> attached to a blade</w:t>
      </w:r>
    </w:p>
    <w:p w:rsidR="00DA195F" w:rsidRPr="002C2A14" w:rsidRDefault="00DA195F" w:rsidP="00DA195F">
      <w:pPr>
        <w:numPr>
          <w:ilvl w:val="0"/>
          <w:numId w:val="1"/>
        </w:numPr>
        <w:spacing w:after="0" w:line="480" w:lineRule="auto"/>
        <w:rPr>
          <w:rFonts w:ascii="Times New Roman" w:hAnsi="Times New Roman" w:cs="Times New Roman"/>
          <w:sz w:val="24"/>
          <w:szCs w:val="24"/>
        </w:rPr>
      </w:pPr>
      <w:r w:rsidRPr="002C2A14">
        <w:rPr>
          <w:rFonts w:ascii="Times New Roman" w:hAnsi="Times New Roman" w:cs="Times New Roman"/>
          <w:sz w:val="24"/>
          <w:szCs w:val="24"/>
        </w:rPr>
        <w:t>“leaded gloves”, any gloves or other hand-covering which are manufactured or modified such that they contain a weighted element such as lead shot, designed so that the wearer may strike another with enhanced force;</w:t>
      </w:r>
    </w:p>
    <w:p w:rsidR="00DA195F" w:rsidRPr="002C2A14" w:rsidRDefault="00DA195F" w:rsidP="00DA195F">
      <w:pPr>
        <w:numPr>
          <w:ilvl w:val="0"/>
          <w:numId w:val="1"/>
        </w:numPr>
        <w:spacing w:after="0" w:line="480" w:lineRule="auto"/>
        <w:rPr>
          <w:rFonts w:ascii="Times New Roman" w:hAnsi="Times New Roman" w:cs="Times New Roman"/>
          <w:sz w:val="24"/>
          <w:szCs w:val="24"/>
        </w:rPr>
      </w:pPr>
      <w:r w:rsidRPr="002C2A14">
        <w:rPr>
          <w:rFonts w:ascii="Times New Roman" w:hAnsi="Times New Roman" w:cs="Times New Roman"/>
          <w:sz w:val="24"/>
          <w:szCs w:val="24"/>
        </w:rPr>
        <w:t>“</w:t>
      </w:r>
      <w:proofErr w:type="spellStart"/>
      <w:r w:rsidRPr="002C2A14">
        <w:rPr>
          <w:rFonts w:ascii="Times New Roman" w:hAnsi="Times New Roman" w:cs="Times New Roman"/>
          <w:sz w:val="24"/>
          <w:szCs w:val="24"/>
        </w:rPr>
        <w:t>nunchaku</w:t>
      </w:r>
      <w:proofErr w:type="spellEnd"/>
      <w:r w:rsidRPr="002C2A14">
        <w:rPr>
          <w:rFonts w:ascii="Times New Roman" w:hAnsi="Times New Roman" w:cs="Times New Roman"/>
          <w:sz w:val="24"/>
          <w:szCs w:val="24"/>
        </w:rPr>
        <w:t>”, two sticks of wood, plastic or metal connected at one end by a length of rope, chain, wire or leather, capable of striking another with force sufficient to cause injury;</w:t>
      </w:r>
    </w:p>
    <w:p w:rsidR="00DA195F" w:rsidRPr="002C2A14" w:rsidRDefault="00DA195F" w:rsidP="00DA195F">
      <w:pPr>
        <w:numPr>
          <w:ilvl w:val="0"/>
          <w:numId w:val="1"/>
        </w:numPr>
        <w:spacing w:after="0" w:line="480" w:lineRule="auto"/>
        <w:rPr>
          <w:rFonts w:ascii="Times New Roman" w:hAnsi="Times New Roman" w:cs="Times New Roman"/>
          <w:sz w:val="24"/>
          <w:szCs w:val="24"/>
        </w:rPr>
      </w:pPr>
      <w:r w:rsidRPr="002C2A14">
        <w:rPr>
          <w:rFonts w:ascii="Times New Roman" w:hAnsi="Times New Roman" w:cs="Times New Roman"/>
          <w:sz w:val="24"/>
          <w:szCs w:val="24"/>
        </w:rPr>
        <w:lastRenderedPageBreak/>
        <w:t>“throwing star”, a shuriken, or any instrument with one or more sharp edges and designed in the shape of a polygon, trefoil, cross, star, diamond, or other geometric shape for use as a weapon for throwing;</w:t>
      </w:r>
    </w:p>
    <w:p w:rsidR="00DA195F" w:rsidRPr="002C2A14" w:rsidRDefault="00DA195F" w:rsidP="00DA195F">
      <w:pPr>
        <w:numPr>
          <w:ilvl w:val="0"/>
          <w:numId w:val="1"/>
        </w:numPr>
        <w:spacing w:after="0" w:line="480" w:lineRule="auto"/>
        <w:rPr>
          <w:rFonts w:ascii="Times New Roman" w:hAnsi="Times New Roman" w:cs="Times New Roman"/>
          <w:sz w:val="24"/>
          <w:szCs w:val="24"/>
        </w:rPr>
      </w:pPr>
      <w:r w:rsidRPr="002C2A14">
        <w:rPr>
          <w:rFonts w:ascii="Times New Roman" w:hAnsi="Times New Roman" w:cs="Times New Roman"/>
          <w:sz w:val="24"/>
          <w:szCs w:val="24"/>
        </w:rPr>
        <w:t>“</w:t>
      </w:r>
      <w:proofErr w:type="gramStart"/>
      <w:r w:rsidRPr="002C2A14">
        <w:rPr>
          <w:rFonts w:ascii="Times New Roman" w:hAnsi="Times New Roman" w:cs="Times New Roman"/>
          <w:sz w:val="24"/>
          <w:szCs w:val="24"/>
        </w:rPr>
        <w:t>electrical</w:t>
      </w:r>
      <w:proofErr w:type="gramEnd"/>
      <w:r w:rsidRPr="002C2A14">
        <w:rPr>
          <w:rFonts w:ascii="Times New Roman" w:hAnsi="Times New Roman" w:cs="Times New Roman"/>
          <w:sz w:val="24"/>
          <w:szCs w:val="24"/>
        </w:rPr>
        <w:t xml:space="preserve"> weapon”, a portable device or weapon from which an electrical current, impulse, wave or beam may be directed, which current, impulse, wave or beam is designed to incapacitate temporarily, injure or kill, including, but not limited to, a </w:t>
      </w:r>
      <w:proofErr w:type="spellStart"/>
      <w:r w:rsidRPr="002C2A14">
        <w:rPr>
          <w:rFonts w:ascii="Times New Roman" w:hAnsi="Times New Roman" w:cs="Times New Roman"/>
          <w:sz w:val="24"/>
          <w:szCs w:val="24"/>
        </w:rPr>
        <w:t>taser</w:t>
      </w:r>
      <w:proofErr w:type="spellEnd"/>
      <w:r w:rsidRPr="002C2A14">
        <w:rPr>
          <w:rFonts w:ascii="Times New Roman" w:hAnsi="Times New Roman" w:cs="Times New Roman"/>
          <w:sz w:val="24"/>
          <w:szCs w:val="24"/>
        </w:rPr>
        <w:t xml:space="preserve"> or stun gun.</w:t>
      </w:r>
    </w:p>
    <w:p w:rsidR="00DA195F" w:rsidRDefault="00DA195F" w:rsidP="00DA195F">
      <w:pPr>
        <w:spacing w:after="0" w:line="480" w:lineRule="auto"/>
        <w:rPr>
          <w:rFonts w:ascii="Times New Roman" w:hAnsi="Times New Roman" w:cs="Times New Roman"/>
          <w:sz w:val="24"/>
          <w:szCs w:val="24"/>
        </w:rPr>
      </w:pPr>
      <w:r w:rsidRPr="002C2A14">
        <w:rPr>
          <w:rFonts w:ascii="Times New Roman" w:hAnsi="Times New Roman" w:cs="Times New Roman"/>
          <w:sz w:val="24"/>
          <w:szCs w:val="24"/>
        </w:rPr>
        <w:t>Whoever, except as provided by law, carries on his person, or under his control in a vehicle, any dagger</w:t>
      </w:r>
      <w:r w:rsidRPr="002C2A14">
        <w:rPr>
          <w:rStyle w:val="sensecontent1"/>
          <w:sz w:val="24"/>
          <w:szCs w:val="24"/>
        </w:rPr>
        <w:t xml:space="preserve">; </w:t>
      </w:r>
      <w:r w:rsidRPr="002C2A14">
        <w:rPr>
          <w:rFonts w:ascii="Times New Roman" w:hAnsi="Times New Roman" w:cs="Times New Roman"/>
          <w:sz w:val="24"/>
          <w:szCs w:val="24"/>
        </w:rPr>
        <w:t xml:space="preserve">any knife having a double-edged blade; any ballistic knife; any switchblade knife; any butterfly knife; any disguised knife; any undetectable knife; any blackjack; any </w:t>
      </w:r>
      <w:proofErr w:type="spellStart"/>
      <w:r w:rsidRPr="002C2A14">
        <w:rPr>
          <w:rFonts w:ascii="Times New Roman" w:hAnsi="Times New Roman" w:cs="Times New Roman"/>
          <w:sz w:val="24"/>
          <w:szCs w:val="24"/>
        </w:rPr>
        <w:t>billy</w:t>
      </w:r>
      <w:proofErr w:type="spellEnd"/>
      <w:r w:rsidRPr="002C2A14">
        <w:rPr>
          <w:rFonts w:ascii="Times New Roman" w:hAnsi="Times New Roman" w:cs="Times New Roman"/>
          <w:sz w:val="24"/>
          <w:szCs w:val="24"/>
        </w:rPr>
        <w:t xml:space="preserve"> club; any brass knuckles; any leaded gloves; any </w:t>
      </w:r>
      <w:proofErr w:type="spellStart"/>
      <w:r w:rsidRPr="002C2A14">
        <w:rPr>
          <w:rFonts w:ascii="Times New Roman" w:hAnsi="Times New Roman" w:cs="Times New Roman"/>
          <w:sz w:val="24"/>
          <w:szCs w:val="24"/>
        </w:rPr>
        <w:t>nunchaku</w:t>
      </w:r>
      <w:proofErr w:type="spellEnd"/>
      <w:r w:rsidRPr="002C2A14">
        <w:rPr>
          <w:rFonts w:ascii="Times New Roman" w:hAnsi="Times New Roman" w:cs="Times New Roman"/>
          <w:sz w:val="24"/>
          <w:szCs w:val="24"/>
        </w:rPr>
        <w:t xml:space="preserve">; any throwing star; any electrical weapon; or any other knife having a blade length of greater than 3 ½ inches that is possessed during the commission of any felony or misdemeanor, or that is used or intended to be used in an assaultive or otherwise unlawful manner; shall be punished by up to 5 years in the state prison, or up to two and one half years in a jail or house of correction, or a fine of up to $1,000, or both.  Whoever, after having been convicted of one or more felonies in any state or federal court, violates the provisions of this paragraph shall be punished by imprisonment for a mandatory minimum period of not less than 1 year nor more than 5 years in the state prison, or not less than a mandatory minimum of six months nor more than two and one half years in a jail or house of correction.  Such a sentence shall not be suspended, nor shall any person so sentenced be eligible for probation or receive any deduction from his sentence for good conduct.  A fine of not more than $1,000 may be imposed, but not in place of the mandatory minimum term of incarceration.  Whoever shall violate the provisions of this section while in the commission of any felony shall, </w:t>
      </w:r>
      <w:r w:rsidRPr="002C2A14">
        <w:rPr>
          <w:rFonts w:ascii="Times New Roman" w:hAnsi="Times New Roman" w:cs="Times New Roman"/>
          <w:sz w:val="24"/>
          <w:szCs w:val="24"/>
        </w:rPr>
        <w:lastRenderedPageBreak/>
        <w:t>in addition to any penalty for that felony, be punished by imprisonment for not less than a mandatory minimum period of two and one half years nor more than ten years in the state prison, or not less than a mandatory minimum of two years nor more than two and one half years a jail or house of correction.  A fine of not more than $5,000 may be imposed, but not in place of the mandatory minimum term of incarceration.</w:t>
      </w:r>
    </w:p>
    <w:p w:rsidR="00DA195F" w:rsidRDefault="00DA195F" w:rsidP="00DA195F">
      <w:pPr>
        <w:spacing w:after="0" w:line="480" w:lineRule="auto"/>
        <w:rPr>
          <w:rFonts w:ascii="Times New Roman" w:hAnsi="Times New Roman" w:cs="Times New Roman"/>
          <w:sz w:val="24"/>
          <w:szCs w:val="24"/>
        </w:rPr>
      </w:pPr>
    </w:p>
    <w:p w:rsidR="000738BA" w:rsidRPr="00DA195F" w:rsidRDefault="00DA195F" w:rsidP="00DA195F">
      <w:pPr>
        <w:spacing w:after="0" w:line="480" w:lineRule="auto"/>
        <w:rPr>
          <w:rFonts w:ascii="Times New Roman" w:hAnsi="Times New Roman" w:cs="Times New Roman"/>
          <w:sz w:val="24"/>
          <w:szCs w:val="24"/>
        </w:rPr>
      </w:pPr>
      <w:r w:rsidRPr="0052121E">
        <w:rPr>
          <w:rFonts w:ascii="Times New Roman" w:hAnsi="Times New Roman" w:cs="Times New Roman"/>
          <w:sz w:val="24"/>
          <w:szCs w:val="24"/>
        </w:rPr>
        <w:t>Nothing in this section shall prohibit posse</w:t>
      </w:r>
      <w:r>
        <w:rPr>
          <w:rFonts w:ascii="Times New Roman" w:hAnsi="Times New Roman" w:cs="Times New Roman"/>
          <w:sz w:val="24"/>
          <w:szCs w:val="24"/>
        </w:rPr>
        <w:t>ssion of the above weapons by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Pr="0052121E">
        <w:rPr>
          <w:rFonts w:ascii="Times New Roman" w:hAnsi="Times New Roman" w:cs="Times New Roman"/>
          <w:sz w:val="24"/>
          <w:szCs w:val="24"/>
        </w:rPr>
        <w:t>) a federal, state or municipal law enforcement officer, or member of a special reaction team in a state prison or designated special operations or tactical team in a county correctional facility, acting in the discharge of his or her official duties who has completed a training course approved by the secretary of public safety in the use of such a devi</w:t>
      </w:r>
      <w:r>
        <w:rPr>
          <w:rFonts w:ascii="Times New Roman" w:hAnsi="Times New Roman" w:cs="Times New Roman"/>
          <w:sz w:val="24"/>
          <w:szCs w:val="24"/>
        </w:rPr>
        <w:t>ce or weapon; (ii.</w:t>
      </w:r>
      <w:r w:rsidRPr="0052121E">
        <w:rPr>
          <w:rFonts w:ascii="Times New Roman" w:hAnsi="Times New Roman" w:cs="Times New Roman"/>
          <w:sz w:val="24"/>
          <w:szCs w:val="24"/>
        </w:rPr>
        <w:t>) military personnel who possess such weapons in question as part</w:t>
      </w:r>
      <w:r>
        <w:rPr>
          <w:rFonts w:ascii="Times New Roman" w:hAnsi="Times New Roman" w:cs="Times New Roman"/>
          <w:sz w:val="24"/>
          <w:szCs w:val="24"/>
        </w:rPr>
        <w:t xml:space="preserve"> of their official duties; or (iii.</w:t>
      </w:r>
      <w:r w:rsidRPr="0052121E">
        <w:rPr>
          <w:rFonts w:ascii="Times New Roman" w:hAnsi="Times New Roman" w:cs="Times New Roman"/>
          <w:sz w:val="24"/>
          <w:szCs w:val="24"/>
        </w:rPr>
        <w:t>) an authorized supplier of such devices or weapons if possession of the device or weapon is necessary to the supply or sale of the device or weapon within the scope of a legitimate sale or supply enterprise.</w:t>
      </w:r>
      <w:r>
        <w:rPr>
          <w:rFonts w:ascii="Times New Roman"/>
        </w:rPr>
        <w:tab/>
      </w:r>
    </w:p>
    <w:sectPr w:rsidR="000738BA" w:rsidRPr="00DA195F" w:rsidSect="000738B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60964"/>
    <w:multiLevelType w:val="hybridMultilevel"/>
    <w:tmpl w:val="329C0B2E"/>
    <w:lvl w:ilvl="0" w:tplc="3550B4B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738BA"/>
    <w:rsid w:val="000738BA"/>
    <w:rsid w:val="00DA19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95F"/>
    <w:rPr>
      <w:rFonts w:ascii="Tahoma" w:hAnsi="Tahoma" w:cs="Tahoma"/>
      <w:sz w:val="16"/>
      <w:szCs w:val="16"/>
    </w:rPr>
  </w:style>
  <w:style w:type="character" w:styleId="LineNumber">
    <w:name w:val="line number"/>
    <w:basedOn w:val="DefaultParagraphFont"/>
    <w:uiPriority w:val="99"/>
    <w:semiHidden/>
    <w:unhideWhenUsed/>
    <w:rsid w:val="00DA195F"/>
  </w:style>
  <w:style w:type="character" w:customStyle="1" w:styleId="sensecontent1">
    <w:name w:val="sense_content1"/>
    <w:basedOn w:val="DefaultParagraphFont"/>
    <w:rsid w:val="00DA195F"/>
    <w:rPr>
      <w:rFonts w:ascii="Times New Roman" w:hAnsi="Times New Roman" w:cs="Times New Roman" w:hint="default"/>
      <w:b w:val="0"/>
      <w:bCs w:val="0"/>
      <w:vanish w:val="0"/>
      <w:webHidden w:val="0"/>
      <w:specVanish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995</Words>
  <Characters>5677</Characters>
  <Application>Microsoft Office Word</Application>
  <DocSecurity>0</DocSecurity>
  <Lines>47</Lines>
  <Paragraphs>13</Paragraphs>
  <ScaleCrop>false</ScaleCrop>
  <Company>Massachusetts Legislature</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2009-01-14T20:17:00Z</dcterms:created>
  <dcterms:modified xsi:type="dcterms:W3CDTF">2009-01-14T20:17:00Z</dcterms:modified>
</cp:coreProperties>
</file>