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8A" w:rsidRDefault="00C61F2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97E8A" w:rsidRDefault="00C61F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1F2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7E8A" w:rsidRDefault="00C61F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8A" w:rsidRDefault="00C61F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A97E8A" w:rsidRDefault="00C61F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8A" w:rsidRDefault="00C61F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7E8A" w:rsidRDefault="00C61F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7E8A" w:rsidRDefault="00C61F2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emergency</w:t>
      </w:r>
      <w:r>
        <w:rPr>
          <w:rFonts w:ascii="Times New Roman"/>
          <w:sz w:val="24"/>
        </w:rPr>
        <w:t xml:space="preserve"> medical services at certain prison facilities.</w:t>
      </w:r>
      <w:proofErr w:type="gramEnd"/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8A" w:rsidRDefault="00C61F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7E8A" w:rsidRDefault="00A97E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7E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7E8A" w:rsidRDefault="00C61F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7E8A" w:rsidRDefault="00C61F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7E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7E8A" w:rsidRDefault="00C61F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A97E8A" w:rsidRDefault="00C61F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A97E8A" w:rsidRDefault="00C61F27">
      <w:pPr>
        <w:suppressLineNumbers/>
      </w:pPr>
      <w:r>
        <w:br w:type="page"/>
      </w:r>
    </w:p>
    <w:p w:rsidR="00A97E8A" w:rsidRDefault="00C61F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7E8A" w:rsidRDefault="00C61F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E8A" w:rsidRDefault="00C61F27">
      <w:pPr>
        <w:suppressLineNumbers/>
        <w:spacing w:after="2"/>
      </w:pPr>
      <w:r>
        <w:rPr>
          <w:sz w:val="14"/>
        </w:rPr>
        <w:br/>
      </w:r>
      <w:r>
        <w:br/>
      </w:r>
    </w:p>
    <w:p w:rsidR="00A97E8A" w:rsidRDefault="00C61F2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emergency medical services at certain prison facilities.</w:t>
      </w:r>
      <w:proofErr w:type="gramEnd"/>
      <w:r>
        <w:br/>
      </w:r>
      <w:r>
        <w:br/>
      </w:r>
      <w:r>
        <w:br/>
      </w:r>
    </w:p>
    <w:p w:rsidR="00A97E8A" w:rsidRDefault="00C61F2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1F27" w:rsidRDefault="00C61F27" w:rsidP="00C61F27">
      <w:pPr>
        <w:pStyle w:val="NoSpacing"/>
        <w:spacing w:line="480" w:lineRule="auto"/>
      </w:pPr>
      <w:proofErr w:type="gramStart"/>
      <w:r>
        <w:t>SECTION 1.</w:t>
      </w:r>
      <w:proofErr w:type="gramEnd"/>
      <w:r>
        <w:t xml:space="preserve"> Notwithstanding any general of special law to the contrary, the department of correction shall establish and maintain emergency medical and ambulatory services at Bay State Correctional Center and MCI-Cedar Junction. Upon passage of this act the department of correction shall be solely responsible for the emergency care and transportation for all incidents that occur at said facilities.</w:t>
      </w:r>
    </w:p>
    <w:p w:rsidR="00A97E8A" w:rsidRDefault="00C61F27">
      <w:pPr>
        <w:spacing w:line="336" w:lineRule="auto"/>
      </w:pPr>
      <w:r>
        <w:rPr>
          <w:rFonts w:ascii="Times New Roman"/>
        </w:rPr>
        <w:tab/>
      </w:r>
    </w:p>
    <w:sectPr w:rsidR="00A97E8A" w:rsidSect="00A97E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E8A"/>
    <w:rsid w:val="00A97E8A"/>
    <w:rsid w:val="00C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2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1F27"/>
  </w:style>
  <w:style w:type="paragraph" w:styleId="NoSpacing">
    <w:name w:val="No Spacing"/>
    <w:uiPriority w:val="1"/>
    <w:qFormat/>
    <w:rsid w:val="00C61F27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2009-01-14T03:53:00Z</dcterms:created>
  <dcterms:modified xsi:type="dcterms:W3CDTF">2009-01-14T03:53:00Z</dcterms:modified>
</cp:coreProperties>
</file>