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FC" w:rsidRDefault="004C04F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1/6/2009</w:t>
      </w:r>
    </w:p>
    <w:p w:rsidR="001121FC" w:rsidRDefault="004C04F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4C04F6" w:rsidRPr="00DB534B" w:rsidTr="004C04F6">
        <w:tc>
          <w:tcPr>
            <w:tcW w:w="9018" w:type="dxa"/>
          </w:tcPr>
          <w:p w:rsidR="004C04F6" w:rsidRPr="00DB534B" w:rsidRDefault="004C04F6" w:rsidP="004C04F6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121FC" w:rsidRDefault="004C04F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121FC" w:rsidRDefault="004C04F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121FC" w:rsidRDefault="004C04F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121FC" w:rsidRDefault="004C04F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Eldridge, James - Rep. (HOU)</w:t>
      </w:r>
    </w:p>
    <w:p w:rsidR="001121FC" w:rsidRDefault="004C04F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121FC" w:rsidRDefault="004C04F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121FC" w:rsidRDefault="004C04F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121FC" w:rsidRDefault="004C04F6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Group 4 Reti</w:t>
      </w:r>
      <w:r w:rsidR="004153B6">
        <w:rPr>
          <w:rFonts w:ascii="Times New Roman"/>
          <w:sz w:val="24"/>
        </w:rPr>
        <w:t>rement for Police and Fire Disp</w:t>
      </w:r>
      <w:r>
        <w:rPr>
          <w:rFonts w:ascii="Times New Roman"/>
          <w:sz w:val="24"/>
        </w:rPr>
        <w:t xml:space="preserve">atchers. </w:t>
      </w:r>
    </w:p>
    <w:p w:rsidR="001121FC" w:rsidRDefault="004C04F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121FC" w:rsidRDefault="004C04F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121FC" w:rsidRDefault="001121F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121F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121FC" w:rsidRDefault="004C04F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121FC" w:rsidRDefault="004C04F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121FC">
            <w:tc>
              <w:tcPr>
                <w:tcW w:w="4500" w:type="dxa"/>
              </w:tcPr>
              <w:p w:rsidR="001121FC" w:rsidRDefault="004C04F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Eldridge, James - Rep. (HOU)</w:t>
                </w:r>
              </w:p>
            </w:tc>
            <w:tc>
              <w:tcPr>
                <w:tcW w:w="4500" w:type="dxa"/>
              </w:tcPr>
              <w:p w:rsidR="001121FC" w:rsidRDefault="004C04F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1121FC" w:rsidRDefault="004C04F6">
      <w:pPr>
        <w:suppressLineNumbers/>
      </w:pPr>
      <w:r>
        <w:br w:type="page"/>
      </w:r>
    </w:p>
    <w:p w:rsidR="001121FC" w:rsidRDefault="004C04F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121FC" w:rsidRDefault="004C04F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121FC" w:rsidRDefault="004C04F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121FC" w:rsidRDefault="004C04F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121FC" w:rsidRDefault="004C04F6">
      <w:pPr>
        <w:suppressLineNumbers/>
        <w:spacing w:after="2"/>
      </w:pPr>
      <w:r>
        <w:rPr>
          <w:sz w:val="14"/>
        </w:rPr>
        <w:br/>
      </w:r>
      <w:r>
        <w:br/>
      </w:r>
    </w:p>
    <w:p w:rsidR="001121FC" w:rsidRDefault="004C04F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Group 4 Retireme</w:t>
      </w:r>
      <w:r w:rsidR="00AC6397">
        <w:rPr>
          <w:rFonts w:ascii="Times New Roman"/>
          <w:smallCaps/>
          <w:sz w:val="28"/>
        </w:rPr>
        <w:t>nt for Police and Fire Disp</w:t>
      </w:r>
      <w:r>
        <w:rPr>
          <w:rFonts w:ascii="Times New Roman"/>
          <w:smallCaps/>
          <w:sz w:val="28"/>
        </w:rPr>
        <w:t>atchers.</w:t>
      </w:r>
      <w:proofErr w:type="gramEnd"/>
      <w:r>
        <w:rPr>
          <w:rFonts w:ascii="Times New Roman"/>
          <w:smallCaps/>
          <w:sz w:val="28"/>
        </w:rPr>
        <w:t xml:space="preserve"> .</w:t>
      </w:r>
      <w:r>
        <w:br/>
      </w:r>
      <w:r>
        <w:br/>
      </w:r>
      <w:r>
        <w:br/>
      </w:r>
    </w:p>
    <w:p w:rsidR="001121FC" w:rsidRDefault="004C04F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C04F6" w:rsidRDefault="004C04F6" w:rsidP="004C04F6">
      <w:pPr>
        <w:pStyle w:val="BodyText"/>
        <w:spacing w:line="360" w:lineRule="auto"/>
      </w:pPr>
      <w:proofErr w:type="gramStart"/>
      <w:r>
        <w:t>Section 1.</w:t>
      </w:r>
      <w:proofErr w:type="gramEnd"/>
    </w:p>
    <w:p w:rsidR="004C04F6" w:rsidRDefault="004C04F6" w:rsidP="004C04F6">
      <w:pPr>
        <w:pStyle w:val="BodyText"/>
        <w:spacing w:line="360" w:lineRule="auto"/>
        <w:ind w:firstLine="720"/>
      </w:pPr>
    </w:p>
    <w:p w:rsidR="004C04F6" w:rsidRDefault="004C04F6" w:rsidP="004C04F6">
      <w:pPr>
        <w:pStyle w:val="BodyText"/>
        <w:spacing w:line="360" w:lineRule="auto"/>
      </w:pPr>
      <w:r>
        <w:t>Section 3 of Chapter 32 of the General Laws is hereby amended by inserting after the words “at an electrical generating or distribution plant,” the following words:</w:t>
      </w:r>
    </w:p>
    <w:p w:rsidR="004C04F6" w:rsidRDefault="004C04F6" w:rsidP="004C04F6">
      <w:pPr>
        <w:pStyle w:val="BodyText"/>
        <w:spacing w:line="360" w:lineRule="auto"/>
      </w:pPr>
      <w:r>
        <w:t>“</w:t>
      </w:r>
      <w:proofErr w:type="gramStart"/>
      <w:r>
        <w:t>an</w:t>
      </w:r>
      <w:proofErr w:type="gramEnd"/>
      <w:r>
        <w:t xml:space="preserve"> employee of a police or fire department who is employed as a civilian dispatcher or </w:t>
      </w:r>
      <w:proofErr w:type="spellStart"/>
      <w:r>
        <w:t>telecommunicator</w:t>
      </w:r>
      <w:proofErr w:type="spellEnd"/>
      <w:r>
        <w:t xml:space="preserve"> of fire and police or emergency medical services.”</w:t>
      </w:r>
    </w:p>
    <w:p w:rsidR="001121FC" w:rsidRDefault="004C04F6">
      <w:pPr>
        <w:spacing w:line="336" w:lineRule="auto"/>
      </w:pPr>
      <w:r>
        <w:rPr>
          <w:rFonts w:ascii="Times New Roman"/>
        </w:rPr>
        <w:tab/>
      </w:r>
    </w:p>
    <w:sectPr w:rsidR="001121FC" w:rsidSect="001121F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121FC"/>
    <w:rsid w:val="001121FC"/>
    <w:rsid w:val="004153B6"/>
    <w:rsid w:val="004C04F6"/>
    <w:rsid w:val="00537913"/>
    <w:rsid w:val="00AC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4F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C04F6"/>
  </w:style>
  <w:style w:type="paragraph" w:styleId="BodyText">
    <w:name w:val="Body Text"/>
    <w:basedOn w:val="Normal"/>
    <w:link w:val="BodyTextChar"/>
    <w:rsid w:val="004C04F6"/>
    <w:pPr>
      <w:spacing w:after="0" w:line="48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C04F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2009-01-06T15:08:00Z</dcterms:created>
  <dcterms:modified xsi:type="dcterms:W3CDTF">2009-01-07T16:49:00Z</dcterms:modified>
</cp:coreProperties>
</file>