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AAE" w:rsidRDefault="007C681B">
      <w:pPr>
        <w:suppressLineNumbers/>
        <w:spacing w:after="2"/>
        <w:jc w:val="center"/>
      </w:pPr>
      <w:r>
        <w:rPr>
          <w:rFonts w:ascii="Arial"/>
          <w:sz w:val="18"/>
        </w:rPr>
        <w:t>SENATE DOCKET, NO.         FILED ON: 1/12/2009</w:t>
      </w:r>
    </w:p>
    <w:p w:rsidR="00A54AAE" w:rsidRDefault="007C681B">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C681B" w:rsidP="00DB534B">
            <w:pPr>
              <w:suppressLineNumbers/>
              <w:jc w:val="right"/>
              <w:rPr>
                <w:b/>
                <w:sz w:val="28"/>
              </w:rPr>
            </w:pPr>
          </w:p>
        </w:tc>
      </w:tr>
    </w:tbl>
    <w:p w:rsidR="00A54AAE" w:rsidRDefault="007C681B">
      <w:pPr>
        <w:suppressLineNumbers/>
        <w:spacing w:before="2" w:after="2"/>
        <w:jc w:val="center"/>
      </w:pPr>
      <w:r>
        <w:rPr>
          <w:rFonts w:ascii="Old English Text MT"/>
          <w:sz w:val="32"/>
        </w:rPr>
        <w:t>The Commonwealth of Massachusetts</w:t>
      </w:r>
    </w:p>
    <w:p w:rsidR="00A54AAE" w:rsidRDefault="007C681B">
      <w:pPr>
        <w:suppressLineNumbers/>
        <w:spacing w:after="2"/>
        <w:jc w:val="center"/>
      </w:pPr>
      <w:r>
        <w:rPr>
          <w:rFonts w:ascii="Times New Roman"/>
          <w:b/>
          <w:sz w:val="32"/>
          <w:vertAlign w:val="superscript"/>
        </w:rPr>
        <w:t>_______________</w:t>
      </w:r>
    </w:p>
    <w:p w:rsidR="00A54AAE" w:rsidRDefault="007C681B">
      <w:pPr>
        <w:suppressLineNumbers/>
        <w:spacing w:before="2"/>
        <w:jc w:val="center"/>
      </w:pPr>
      <w:r>
        <w:rPr>
          <w:rFonts w:ascii="Times New Roman"/>
          <w:sz w:val="20"/>
        </w:rPr>
        <w:t>PRESENTED BY:</w:t>
      </w:r>
    </w:p>
    <w:p w:rsidR="00A54AAE" w:rsidRDefault="007C681B">
      <w:pPr>
        <w:suppressLineNumbers/>
        <w:spacing w:after="2"/>
        <w:jc w:val="center"/>
      </w:pPr>
      <w:r>
        <w:rPr>
          <w:rFonts w:ascii="Times New Roman"/>
          <w:b/>
          <w:sz w:val="24"/>
        </w:rPr>
        <w:t>Mr. Buoniconti</w:t>
      </w:r>
    </w:p>
    <w:p w:rsidR="00A54AAE" w:rsidRDefault="007C681B">
      <w:pPr>
        <w:suppressLineNumbers/>
        <w:jc w:val="center"/>
      </w:pPr>
      <w:r>
        <w:rPr>
          <w:rFonts w:ascii="Times New Roman"/>
          <w:b/>
          <w:sz w:val="32"/>
          <w:vertAlign w:val="superscript"/>
        </w:rPr>
        <w:t>_______________</w:t>
      </w:r>
    </w:p>
    <w:p w:rsidR="00A54AAE" w:rsidRDefault="007C681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54AAE" w:rsidRDefault="007C681B">
      <w:pPr>
        <w:suppressLineNumbers/>
      </w:pPr>
      <w:r>
        <w:rPr>
          <w:rFonts w:ascii="Times New Roman"/>
          <w:sz w:val="20"/>
        </w:rPr>
        <w:tab/>
        <w:t>The undersigned legislators and/or citizens respectfully petition for the passage of the accompanying bill:</w:t>
      </w:r>
    </w:p>
    <w:p w:rsidR="00A54AAE" w:rsidRDefault="007C681B">
      <w:pPr>
        <w:suppressLineNumbers/>
        <w:spacing w:after="2"/>
        <w:jc w:val="center"/>
      </w:pPr>
      <w:proofErr w:type="gramStart"/>
      <w:r>
        <w:rPr>
          <w:rFonts w:ascii="Times New Roman"/>
          <w:sz w:val="24"/>
        </w:rPr>
        <w:t>An Act relative to health ca</w:t>
      </w:r>
      <w:r>
        <w:rPr>
          <w:rFonts w:ascii="Times New Roman"/>
          <w:sz w:val="24"/>
        </w:rPr>
        <w:t>re in the commonwealth.</w:t>
      </w:r>
      <w:proofErr w:type="gramEnd"/>
    </w:p>
    <w:p w:rsidR="00A54AAE" w:rsidRDefault="007C681B">
      <w:pPr>
        <w:suppressLineNumbers/>
        <w:spacing w:after="2"/>
        <w:jc w:val="center"/>
      </w:pPr>
      <w:r>
        <w:rPr>
          <w:rFonts w:ascii="Times New Roman"/>
          <w:b/>
          <w:sz w:val="32"/>
          <w:vertAlign w:val="superscript"/>
        </w:rPr>
        <w:t>_______________</w:t>
      </w:r>
    </w:p>
    <w:p w:rsidR="00A54AAE" w:rsidRDefault="007C681B">
      <w:pPr>
        <w:suppressLineNumbers/>
        <w:jc w:val="center"/>
      </w:pPr>
      <w:r>
        <w:rPr>
          <w:rFonts w:ascii="Times New Roman"/>
          <w:sz w:val="20"/>
        </w:rPr>
        <w:t>PETITION OF:</w:t>
      </w:r>
    </w:p>
    <w:p w:rsidR="00A54AAE" w:rsidRDefault="00A54AA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54AAE">
            <w:tblPrEx>
              <w:tblCellMar>
                <w:top w:w="0" w:type="dxa"/>
                <w:bottom w:w="0" w:type="dxa"/>
              </w:tblCellMar>
            </w:tblPrEx>
            <w:tc>
              <w:tcPr>
                <w:tcW w:w="4500" w:type="dxa"/>
                <w:tcBorders>
                  <w:top w:val="nil"/>
                  <w:bottom w:val="single" w:sz="4" w:space="0" w:color="auto"/>
                  <w:right w:val="single" w:sz="4" w:space="0" w:color="auto"/>
                </w:tcBorders>
              </w:tcPr>
              <w:p w:rsidR="00A54AAE" w:rsidRDefault="007C681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54AAE" w:rsidRDefault="007C681B">
                <w:pPr>
                  <w:suppressLineNumbers/>
                  <w:spacing w:after="2"/>
                  <w:rPr>
                    <w:smallCaps/>
                  </w:rPr>
                </w:pPr>
                <w:r>
                  <w:rPr>
                    <w:rFonts w:ascii="Times New Roman"/>
                    <w:smallCaps/>
                    <w:sz w:val="24"/>
                  </w:rPr>
                  <w:t>District/Address:</w:t>
                </w:r>
              </w:p>
            </w:tc>
          </w:tr>
          <w:tr w:rsidR="00A54AAE">
            <w:tblPrEx>
              <w:tblCellMar>
                <w:top w:w="0" w:type="dxa"/>
                <w:bottom w:w="0" w:type="dxa"/>
              </w:tblCellMar>
            </w:tblPrEx>
            <w:tc>
              <w:tcPr>
                <w:tcW w:w="4500" w:type="dxa"/>
              </w:tcPr>
              <w:p w:rsidR="00A54AAE" w:rsidRDefault="007C681B">
                <w:pPr>
                  <w:suppressLineNumbers/>
                  <w:spacing w:after="2"/>
                  <w:rPr>
                    <w:rFonts w:ascii="Times New Roman"/>
                  </w:rPr>
                </w:pPr>
                <w:r>
                  <w:rPr>
                    <w:rFonts w:ascii="Times New Roman"/>
                  </w:rPr>
                  <w:t>Mr. Buoniconti</w:t>
                </w:r>
              </w:p>
            </w:tc>
            <w:tc>
              <w:tcPr>
                <w:tcW w:w="4500" w:type="dxa"/>
              </w:tcPr>
              <w:p w:rsidR="00A54AAE" w:rsidRDefault="007C681B">
                <w:pPr>
                  <w:suppressLineNumbers/>
                  <w:spacing w:after="2"/>
                  <w:rPr>
                    <w:rFonts w:ascii="Times New Roman"/>
                  </w:rPr>
                </w:pPr>
                <w:r>
                  <w:rPr>
                    <w:rFonts w:ascii="Times New Roman"/>
                  </w:rPr>
                  <w:t>Hampden</w:t>
                </w:r>
              </w:p>
            </w:tc>
          </w:tr>
        </w:tbl>
      </w:sdtContent>
    </w:sdt>
    <w:p w:rsidR="00A54AAE" w:rsidRDefault="007C681B">
      <w:pPr>
        <w:suppressLineNumbers/>
      </w:pPr>
      <w:r>
        <w:br w:type="page"/>
      </w:r>
    </w:p>
    <w:p w:rsidR="00A54AAE" w:rsidRDefault="007C681B">
      <w:pPr>
        <w:suppressLineNumbers/>
        <w:spacing w:before="2" w:after="2"/>
        <w:jc w:val="center"/>
      </w:pPr>
      <w:r>
        <w:rPr>
          <w:rFonts w:ascii="Old English Text MT"/>
          <w:sz w:val="32"/>
        </w:rPr>
        <w:lastRenderedPageBreak/>
        <w:t>The Commonwealth of Massachusetts</w:t>
      </w:r>
      <w:r>
        <w:rPr>
          <w:rFonts w:ascii="Old English Text MT"/>
          <w:sz w:val="32"/>
        </w:rPr>
        <w:br/>
      </w:r>
    </w:p>
    <w:p w:rsidR="00A54AAE" w:rsidRDefault="007C681B">
      <w:pPr>
        <w:suppressLineNumbers/>
        <w:spacing w:after="2"/>
        <w:jc w:val="center"/>
      </w:pPr>
      <w:r>
        <w:rPr>
          <w:rFonts w:ascii="Times New Roman"/>
          <w:b/>
          <w:sz w:val="24"/>
          <w:vertAlign w:val="superscript"/>
        </w:rPr>
        <w:t>_______________</w:t>
      </w:r>
    </w:p>
    <w:p w:rsidR="00A54AAE" w:rsidRDefault="007C681B">
      <w:pPr>
        <w:suppressLineNumbers/>
        <w:spacing w:after="2"/>
        <w:jc w:val="center"/>
      </w:pPr>
      <w:r>
        <w:rPr>
          <w:rFonts w:ascii="Times New Roman"/>
          <w:b/>
          <w:sz w:val="18"/>
        </w:rPr>
        <w:t>In the Year Two Thousand and Nine</w:t>
      </w:r>
    </w:p>
    <w:p w:rsidR="00A54AAE" w:rsidRDefault="007C681B">
      <w:pPr>
        <w:suppressLineNumbers/>
        <w:spacing w:after="2"/>
        <w:jc w:val="center"/>
      </w:pPr>
      <w:r>
        <w:rPr>
          <w:rFonts w:ascii="Times New Roman"/>
          <w:b/>
          <w:sz w:val="24"/>
          <w:vertAlign w:val="superscript"/>
        </w:rPr>
        <w:t>_______________</w:t>
      </w:r>
    </w:p>
    <w:p w:rsidR="00A54AAE" w:rsidRDefault="007C681B">
      <w:pPr>
        <w:suppressLineNumbers/>
        <w:spacing w:after="2"/>
      </w:pPr>
      <w:r>
        <w:rPr>
          <w:sz w:val="14"/>
        </w:rPr>
        <w:br/>
      </w:r>
      <w:r>
        <w:br/>
      </w:r>
    </w:p>
    <w:p w:rsidR="00A54AAE" w:rsidRDefault="007C681B">
      <w:pPr>
        <w:suppressLineNumbers/>
      </w:pPr>
      <w:proofErr w:type="gramStart"/>
      <w:r>
        <w:rPr>
          <w:rFonts w:ascii="Times New Roman"/>
          <w:smallCaps/>
          <w:sz w:val="28"/>
        </w:rPr>
        <w:t>An Act relative to health care in the commonwealth.</w:t>
      </w:r>
      <w:proofErr w:type="gramEnd"/>
      <w:r>
        <w:br/>
      </w:r>
      <w:r>
        <w:br/>
      </w:r>
      <w:r>
        <w:br/>
      </w:r>
    </w:p>
    <w:p w:rsidR="00A54AAE" w:rsidRDefault="007C681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54AAE" w:rsidRDefault="007C681B" w:rsidP="007C681B">
      <w:pPr>
        <w:spacing w:line="480" w:lineRule="auto"/>
        <w:rPr>
          <w:rFonts w:ascii="Times New Roman"/>
        </w:rPr>
      </w:pPr>
      <w:r>
        <w:rPr>
          <w:rFonts w:ascii="Times New Roman"/>
        </w:rPr>
        <w:tab/>
        <w:t>Section 10 of Chapter 176O of the General Laws is hereby amended by adding the following subsection:-</w:t>
      </w:r>
    </w:p>
    <w:p w:rsidR="007C681B" w:rsidRDefault="007C681B" w:rsidP="007C681B">
      <w:pPr>
        <w:spacing w:line="480" w:lineRule="auto"/>
      </w:pPr>
      <w:r>
        <w:rPr>
          <w:rFonts w:ascii="Times New Roman"/>
        </w:rPr>
        <w:tab/>
        <w:t>(d) No contract between a carrier, including a dental or vision carrier, as a participating provider shall include any incentive plan that includes specific payment to the participating provider as an inducement to change a prescription for a drug or medical product issued to a covered person from one specific drug or medical product to another.  Nothing in this subsection shall prohibit incentive plans that (1) do not make reference to any specific prescription drug or medical product and (2) comply with the provisions of subsection (b).  The commissioner may impose a fine of up to $10,000 per violation of this subsection</w:t>
      </w:r>
    </w:p>
    <w:sectPr w:rsidR="007C681B" w:rsidSect="00A54AA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54AAE"/>
    <w:rsid w:val="007C681B"/>
    <w:rsid w:val="00A54A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6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81B"/>
    <w:rPr>
      <w:rFonts w:ascii="Tahoma" w:hAnsi="Tahoma" w:cs="Tahoma"/>
      <w:sz w:val="16"/>
      <w:szCs w:val="16"/>
    </w:rPr>
  </w:style>
  <w:style w:type="character" w:styleId="LineNumber">
    <w:name w:val="line number"/>
    <w:basedOn w:val="DefaultParagraphFont"/>
    <w:uiPriority w:val="99"/>
    <w:semiHidden/>
    <w:unhideWhenUsed/>
    <w:rsid w:val="007C681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237</Words>
  <Characters>1352</Characters>
  <Application>Microsoft Office Word</Application>
  <DocSecurity>0</DocSecurity>
  <Lines>11</Lines>
  <Paragraphs>3</Paragraphs>
  <ScaleCrop>false</ScaleCrop>
  <Company>Massachusetts Legislature</Company>
  <LinksUpToDate>false</LinksUpToDate>
  <CharactersWithSpaces>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2009-01-12T19:02:00Z</dcterms:created>
  <dcterms:modified xsi:type="dcterms:W3CDTF">2009-01-12T19:07:00Z</dcterms:modified>
</cp:coreProperties>
</file>