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D7" w:rsidRDefault="00035E1C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E90AD7" w:rsidRDefault="00035E1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35E1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E90AD7" w:rsidRDefault="00035E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E90AD7" w:rsidRDefault="00035E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0AD7" w:rsidRDefault="00035E1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E90AD7" w:rsidRDefault="00035E1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Karen E. Spilka (BY REQUEST)</w:t>
      </w:r>
    </w:p>
    <w:p w:rsidR="00E90AD7" w:rsidRDefault="00035E1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0AD7" w:rsidRDefault="00035E1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E90AD7" w:rsidRDefault="00035E1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E90AD7" w:rsidRDefault="00035E1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heart scr</w:t>
      </w:r>
      <w:r>
        <w:rPr>
          <w:rFonts w:ascii="Times New Roman"/>
          <w:sz w:val="24"/>
        </w:rPr>
        <w:t>eening for interscholastic athletes.</w:t>
      </w:r>
      <w:proofErr w:type="gramEnd"/>
    </w:p>
    <w:p w:rsidR="00E90AD7" w:rsidRDefault="00035E1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E90AD7" w:rsidRDefault="00035E1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E90AD7" w:rsidRDefault="00E90AD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E90A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E90AD7" w:rsidRDefault="00035E1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E90AD7" w:rsidRDefault="00035E1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E90A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E90AD7" w:rsidRDefault="00035E1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Robert S. Edwards</w:t>
                </w:r>
              </w:p>
            </w:tc>
            <w:tc>
              <w:tcPr>
                <w:tcW w:w="4500" w:type="dxa"/>
              </w:tcPr>
              <w:p w:rsidR="00E90AD7" w:rsidRDefault="00035E1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120 Rose Kennedy Lane</w:t>
                </w:r>
                <w:r>
                  <w:rPr>
                    <w:rFonts w:ascii="Times New Roman"/>
                  </w:rPr>
                  <w:br/>
                  <w:t>Framingham, MA 01702</w:t>
                </w:r>
              </w:p>
            </w:tc>
          </w:tr>
        </w:tbl>
      </w:sdtContent>
    </w:sdt>
    <w:p w:rsidR="00E90AD7" w:rsidRDefault="00035E1C">
      <w:pPr>
        <w:suppressLineNumbers/>
      </w:pPr>
      <w:r>
        <w:br w:type="page"/>
      </w:r>
    </w:p>
    <w:p w:rsidR="00E90AD7" w:rsidRDefault="00035E1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E90AD7" w:rsidRDefault="00035E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0AD7" w:rsidRDefault="00035E1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E90AD7" w:rsidRDefault="00035E1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E90AD7" w:rsidRDefault="00035E1C">
      <w:pPr>
        <w:suppressLineNumbers/>
        <w:spacing w:after="2"/>
      </w:pPr>
      <w:r>
        <w:rPr>
          <w:sz w:val="14"/>
        </w:rPr>
        <w:br/>
      </w:r>
      <w:r>
        <w:br/>
      </w:r>
    </w:p>
    <w:p w:rsidR="00E90AD7" w:rsidRDefault="00035E1C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heart screening for interscholastic athletes.</w:t>
      </w:r>
      <w:proofErr w:type="gramEnd"/>
      <w:r>
        <w:br/>
      </w:r>
      <w:r>
        <w:br/>
      </w:r>
      <w:r>
        <w:br/>
      </w:r>
    </w:p>
    <w:p w:rsidR="00E90AD7" w:rsidRDefault="00035E1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90AD7" w:rsidRPr="00035E1C" w:rsidRDefault="00035E1C" w:rsidP="00035E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5E1C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35E1C">
        <w:rPr>
          <w:rFonts w:ascii="Times New Roman" w:hAnsi="Times New Roman" w:cs="Times New Roman"/>
          <w:sz w:val="24"/>
          <w:szCs w:val="24"/>
        </w:rPr>
        <w:t xml:space="preserve"> Notwithstanding any general or special law to the contrary, all persons who attend a public school shall be required to receive an electrocardiogram prior to participation in an interscholastic athletic program.</w:t>
      </w:r>
      <w:r w:rsidRPr="00035E1C">
        <w:rPr>
          <w:rFonts w:ascii="Times New Roman" w:hAnsi="Times New Roman" w:cs="Times New Roman"/>
          <w:sz w:val="24"/>
          <w:szCs w:val="24"/>
        </w:rPr>
        <w:tab/>
      </w:r>
    </w:p>
    <w:sectPr w:rsidR="00E90AD7" w:rsidRPr="00035E1C" w:rsidSect="00E90AD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>
    <w:useFELayout/>
  </w:compat>
  <w:rsids>
    <w:rsidRoot w:val="00E90AD7"/>
    <w:rsid w:val="00035E1C"/>
    <w:rsid w:val="00E9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1C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5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2009-01-14T03:39:00Z</dcterms:created>
  <dcterms:modified xsi:type="dcterms:W3CDTF">2009-01-14T03:40:00Z</dcterms:modified>
</cp:coreProperties>
</file>