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58" w:rsidRDefault="00BC7B5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7B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7258" w:rsidRDefault="00BC7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258" w:rsidRDefault="00BC7B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</w:t>
      </w:r>
    </w:p>
    <w:p w:rsidR="001E7258" w:rsidRDefault="00BC7B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258" w:rsidRDefault="00BC7B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7258" w:rsidRDefault="00BC7B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officers </w:t>
      </w:r>
      <w:r>
        <w:rPr>
          <w:rFonts w:ascii="Times New Roman"/>
          <w:sz w:val="24"/>
        </w:rPr>
        <w:t>and employees of the University of Massachusetts Police Department.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258" w:rsidRDefault="00BC7B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7258" w:rsidRDefault="001E72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72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7258" w:rsidRDefault="00BC7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7258" w:rsidRDefault="00BC7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72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E7258" w:rsidRDefault="00BC7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Rosenberg, Stan (SEN)</w:t>
                </w:r>
              </w:p>
            </w:tc>
            <w:tc>
              <w:tcPr>
                <w:tcW w:w="4500" w:type="dxa"/>
              </w:tcPr>
              <w:p w:rsidR="001E7258" w:rsidRDefault="00BC7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Hampshire and Franklin</w:t>
                </w:r>
              </w:p>
            </w:tc>
          </w:tr>
        </w:tbl>
      </w:sdtContent>
    </w:sdt>
    <w:p w:rsidR="001E7258" w:rsidRDefault="00BC7B56">
      <w:pPr>
        <w:suppressLineNumbers/>
      </w:pPr>
      <w:r>
        <w:br w:type="page"/>
      </w:r>
    </w:p>
    <w:p w:rsidR="001E7258" w:rsidRDefault="00BC7B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S01416 OF 2007-2008.]</w:t>
      </w:r>
    </w:p>
    <w:p w:rsidR="001E7258" w:rsidRDefault="00BC7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7258" w:rsidRDefault="00BC7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258" w:rsidRDefault="00BC7B56">
      <w:pPr>
        <w:suppressLineNumbers/>
        <w:spacing w:after="2"/>
      </w:pPr>
      <w:r>
        <w:rPr>
          <w:sz w:val="14"/>
        </w:rPr>
        <w:br/>
      </w:r>
      <w:r>
        <w:br/>
      </w:r>
    </w:p>
    <w:p w:rsidR="001E7258" w:rsidRDefault="00BC7B56">
      <w:pPr>
        <w:suppressLineNumbers/>
      </w:pPr>
      <w:r>
        <w:rPr>
          <w:rFonts w:ascii="Times New Roman"/>
          <w:smallCaps/>
          <w:sz w:val="28"/>
        </w:rPr>
        <w:t>An Act relative to officers and employees of the University of Massachusetts Police Department.</w:t>
      </w:r>
      <w:r>
        <w:br/>
      </w:r>
      <w:r>
        <w:br/>
      </w:r>
      <w:r>
        <w:br/>
      </w:r>
    </w:p>
    <w:p w:rsidR="001E7258" w:rsidRDefault="00BC7B5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C7B56" w:rsidRPr="001F4BF3" w:rsidRDefault="001F4BF3" w:rsidP="00BC7B56">
      <w:pPr>
        <w:spacing w:line="336" w:lineRule="auto"/>
        <w:ind w:firstLine="720"/>
        <w:rPr>
          <w:rFonts w:ascii="Times New Roman"/>
        </w:rPr>
      </w:pPr>
      <w:r w:rsidRPr="001F4BF3">
        <w:rPr>
          <w:rFonts w:ascii="Times New Roman"/>
        </w:rPr>
        <w:t xml:space="preserve">SECTION 1. Section 96 B of chapter 41 of the General Laws is hereby amended by inserting in line 3, after the word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town</w:t>
      </w:r>
      <w:r w:rsidRPr="001F4BF3">
        <w:rPr>
          <w:rFonts w:ascii="Times New Roman"/>
        </w:rPr>
        <w:t>”</w:t>
      </w:r>
      <w:r w:rsidRPr="001F4BF3">
        <w:rPr>
          <w:rFonts w:ascii="Times New Roman"/>
        </w:rPr>
        <w:t xml:space="preserve">, the following:-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or the University of Massachusetts</w:t>
      </w:r>
      <w:r w:rsidRPr="001F4BF3">
        <w:rPr>
          <w:rFonts w:ascii="Times New Roman"/>
        </w:rPr>
        <w:t>”</w:t>
      </w:r>
    </w:p>
    <w:p w:rsidR="001F4BF3" w:rsidRPr="001F4BF3" w:rsidRDefault="001F4BF3" w:rsidP="001F4BF3">
      <w:pPr>
        <w:spacing w:line="336" w:lineRule="auto"/>
        <w:ind w:firstLine="720"/>
        <w:rPr>
          <w:rFonts w:ascii="Times New Roman"/>
        </w:rPr>
      </w:pPr>
      <w:r w:rsidRPr="001F4BF3">
        <w:rPr>
          <w:rFonts w:ascii="Times New Roman"/>
        </w:rPr>
        <w:t xml:space="preserve">SECTION 2. Section 116 of chapter 6 of the General Laws is hereby amended by inserting in line 43, after the word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officers</w:t>
      </w:r>
      <w:r w:rsidRPr="001F4BF3">
        <w:rPr>
          <w:rFonts w:ascii="Times New Roman"/>
        </w:rPr>
        <w:t>”</w:t>
      </w:r>
      <w:r w:rsidRPr="001F4BF3">
        <w:rPr>
          <w:rFonts w:ascii="Times New Roman"/>
        </w:rPr>
        <w:t>, the following:-</w:t>
      </w:r>
      <w:r>
        <w:rPr>
          <w:rFonts w:ascii="Times New Roman"/>
        </w:rPr>
        <w:t xml:space="preserve">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and the University of Massachusetts police officers</w:t>
      </w:r>
      <w:r w:rsidRPr="001F4BF3">
        <w:rPr>
          <w:rFonts w:ascii="Times New Roman"/>
        </w:rPr>
        <w:t>”</w:t>
      </w:r>
    </w:p>
    <w:p w:rsidR="001F4BF3" w:rsidRPr="001F4BF3" w:rsidRDefault="001F4BF3" w:rsidP="001F4BF3">
      <w:pPr>
        <w:spacing w:line="336" w:lineRule="auto"/>
        <w:ind w:firstLine="720"/>
        <w:rPr>
          <w:rFonts w:ascii="Times New Roman"/>
        </w:rPr>
      </w:pPr>
      <w:r w:rsidRPr="001F4BF3">
        <w:rPr>
          <w:rFonts w:ascii="Times New Roman"/>
        </w:rPr>
        <w:t xml:space="preserve">SECTION 3. Section 116A of said chapter 6 of the General Laws is hereby amended by inserting in line 15, after the word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commission</w:t>
      </w:r>
      <w:r w:rsidRPr="001F4BF3">
        <w:rPr>
          <w:rFonts w:ascii="Times New Roman"/>
        </w:rPr>
        <w:t>”</w:t>
      </w:r>
      <w:r w:rsidRPr="001F4BF3">
        <w:rPr>
          <w:rFonts w:ascii="Times New Roman"/>
        </w:rPr>
        <w:t xml:space="preserve">, the following:- </w:t>
      </w:r>
      <w:r>
        <w:rPr>
          <w:rFonts w:ascii="Times New Roman"/>
        </w:rPr>
        <w:t xml:space="preserve">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University of Massachusetts</w:t>
      </w:r>
      <w:r w:rsidRPr="001F4BF3">
        <w:rPr>
          <w:rFonts w:ascii="Times New Roman"/>
        </w:rPr>
        <w:t>”</w:t>
      </w:r>
    </w:p>
    <w:p w:rsidR="001E7258" w:rsidRPr="001F4BF3" w:rsidRDefault="001F4BF3" w:rsidP="001F4BF3">
      <w:pPr>
        <w:spacing w:line="336" w:lineRule="auto"/>
        <w:ind w:firstLine="720"/>
        <w:rPr>
          <w:rFonts w:ascii="Times New Roman"/>
        </w:rPr>
      </w:pPr>
      <w:r w:rsidRPr="001F4BF3">
        <w:rPr>
          <w:rFonts w:ascii="Times New Roman"/>
        </w:rPr>
        <w:t xml:space="preserve">SECTION 4. Section 116C of said chapter 6 of the General Laws is hereby amended by inserting in line 9, after the word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department,</w:t>
      </w:r>
      <w:r w:rsidRPr="001F4BF3">
        <w:rPr>
          <w:rFonts w:ascii="Times New Roman"/>
        </w:rPr>
        <w:t>”</w:t>
      </w:r>
      <w:r w:rsidRPr="001F4BF3">
        <w:rPr>
          <w:rFonts w:ascii="Times New Roman"/>
        </w:rPr>
        <w:t xml:space="preserve"> appears for the first time, the following:-</w:t>
      </w:r>
      <w:r>
        <w:rPr>
          <w:rFonts w:ascii="Times New Roman"/>
        </w:rPr>
        <w:t xml:space="preserve"> </w:t>
      </w:r>
      <w:r w:rsidRPr="001F4BF3">
        <w:rPr>
          <w:rFonts w:ascii="Times New Roman"/>
        </w:rPr>
        <w:t>“</w:t>
      </w:r>
      <w:r w:rsidRPr="001F4BF3">
        <w:rPr>
          <w:rFonts w:ascii="Times New Roman"/>
        </w:rPr>
        <w:t>the University of Massachusetts</w:t>
      </w:r>
      <w:r w:rsidRPr="001F4BF3">
        <w:rPr>
          <w:rFonts w:ascii="Times New Roman"/>
        </w:rPr>
        <w:t>”</w:t>
      </w:r>
    </w:p>
    <w:sectPr w:rsidR="001E7258" w:rsidRPr="001F4BF3" w:rsidSect="001E72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E7258"/>
    <w:rsid w:val="001E7258"/>
    <w:rsid w:val="001F4BF3"/>
    <w:rsid w:val="00BC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4B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1546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2009-01-09T23:21:00Z</dcterms:created>
  <dcterms:modified xsi:type="dcterms:W3CDTF">2009-01-09T23:24:00Z</dcterms:modified>
</cp:coreProperties>
</file>