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AEE" w:rsidRDefault="00F108C8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1/14/2009</w:t>
      </w:r>
    </w:p>
    <w:p w:rsidR="00414AEE" w:rsidRDefault="00F108C8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F108C8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414AEE" w:rsidRDefault="00F108C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414AEE" w:rsidRDefault="00F108C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14AEE" w:rsidRDefault="00F108C8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414AEE" w:rsidRDefault="00F108C8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Richard T. Moore</w:t>
      </w:r>
    </w:p>
    <w:p w:rsidR="00414AEE" w:rsidRDefault="00F108C8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14AEE" w:rsidRDefault="00F108C8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414AEE" w:rsidRDefault="00F108C8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414AEE" w:rsidRDefault="00F108C8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 xml:space="preserve">An Act Relative to Personal </w:t>
      </w:r>
      <w:r>
        <w:rPr>
          <w:rFonts w:ascii="Times New Roman"/>
          <w:sz w:val="24"/>
        </w:rPr>
        <w:t>Trainers.</w:t>
      </w:r>
      <w:proofErr w:type="gramEnd"/>
    </w:p>
    <w:p w:rsidR="00414AEE" w:rsidRDefault="00F108C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14AEE" w:rsidRDefault="00F108C8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414AEE" w:rsidRDefault="00414AEE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414AE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414AEE" w:rsidRDefault="00F108C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414AEE" w:rsidRDefault="00F108C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414AE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414AEE" w:rsidRDefault="00F108C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Richard T. Moore</w:t>
                </w:r>
              </w:p>
            </w:tc>
            <w:tc>
              <w:tcPr>
                <w:tcW w:w="4500" w:type="dxa"/>
              </w:tcPr>
              <w:p w:rsidR="00414AEE" w:rsidRDefault="00F108C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Worcester and Norfolk</w:t>
                </w:r>
              </w:p>
            </w:tc>
          </w:tr>
        </w:tbl>
      </w:sdtContent>
    </w:sdt>
    <w:p w:rsidR="00414AEE" w:rsidRDefault="00F108C8">
      <w:pPr>
        <w:suppressLineNumbers/>
      </w:pPr>
      <w:r>
        <w:br w:type="page"/>
      </w:r>
    </w:p>
    <w:p w:rsidR="00414AEE" w:rsidRDefault="00F108C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414AEE" w:rsidRDefault="00F108C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14AEE" w:rsidRDefault="00F108C8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414AEE" w:rsidRDefault="00F108C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14AEE" w:rsidRDefault="00F108C8">
      <w:pPr>
        <w:suppressLineNumbers/>
        <w:spacing w:after="2"/>
      </w:pPr>
      <w:r>
        <w:rPr>
          <w:sz w:val="14"/>
        </w:rPr>
        <w:br/>
      </w:r>
      <w:r>
        <w:br/>
      </w:r>
    </w:p>
    <w:p w:rsidR="00414AEE" w:rsidRDefault="00F108C8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Personal Trainers.</w:t>
      </w:r>
      <w:proofErr w:type="gramEnd"/>
      <w:r>
        <w:br/>
      </w:r>
      <w:r>
        <w:br/>
      </w:r>
      <w:r>
        <w:br/>
      </w:r>
    </w:p>
    <w:p w:rsidR="00414AEE" w:rsidRDefault="00F108C8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F108C8" w:rsidRPr="00F108C8" w:rsidRDefault="00F108C8" w:rsidP="00F108C8">
      <w:pPr>
        <w:spacing w:line="480" w:lineRule="auto"/>
        <w:rPr>
          <w:rFonts w:ascii="Times New Roman"/>
          <w:sz w:val="24"/>
          <w:szCs w:val="24"/>
        </w:rPr>
      </w:pPr>
      <w:r>
        <w:rPr>
          <w:rFonts w:ascii="Times New Roman"/>
        </w:rPr>
        <w:tab/>
      </w:r>
      <w:proofErr w:type="gramStart"/>
      <w:r w:rsidRPr="00F108C8">
        <w:rPr>
          <w:rFonts w:ascii="Times New Roman"/>
          <w:sz w:val="24"/>
          <w:szCs w:val="24"/>
        </w:rPr>
        <w:t>SECTION 1.</w:t>
      </w:r>
      <w:proofErr w:type="gramEnd"/>
      <w:r w:rsidRPr="00F108C8">
        <w:rPr>
          <w:rFonts w:ascii="Times New Roman"/>
          <w:sz w:val="24"/>
          <w:szCs w:val="24"/>
        </w:rPr>
        <w:t xml:space="preserve"> Section 11A of chapter 13 of the General Laws, as appearing in the 2006 Official Edition, is hereby amended by striking out, in line 2, the word </w:t>
      </w:r>
      <w:r w:rsidRPr="00F108C8">
        <w:rPr>
          <w:rFonts w:ascii="Times New Roman"/>
          <w:sz w:val="24"/>
          <w:szCs w:val="24"/>
        </w:rPr>
        <w:t>“</w:t>
      </w:r>
      <w:r w:rsidRPr="00F108C8">
        <w:rPr>
          <w:rFonts w:ascii="Times New Roman"/>
          <w:sz w:val="24"/>
          <w:szCs w:val="24"/>
        </w:rPr>
        <w:t>eleven</w:t>
      </w:r>
      <w:r w:rsidRPr="00F108C8">
        <w:rPr>
          <w:rFonts w:ascii="Times New Roman"/>
          <w:sz w:val="24"/>
          <w:szCs w:val="24"/>
        </w:rPr>
        <w:t>”</w:t>
      </w:r>
      <w:r w:rsidRPr="00F108C8">
        <w:rPr>
          <w:rFonts w:ascii="Times New Roman"/>
          <w:sz w:val="24"/>
          <w:szCs w:val="24"/>
        </w:rPr>
        <w:t xml:space="preserve"> and inserting in place thereof the figure:- </w:t>
      </w:r>
      <w:r w:rsidRPr="00F108C8">
        <w:rPr>
          <w:rFonts w:ascii="Times New Roman"/>
          <w:sz w:val="24"/>
          <w:szCs w:val="24"/>
        </w:rPr>
        <w:t>“</w:t>
      </w:r>
      <w:r w:rsidRPr="00F108C8">
        <w:rPr>
          <w:rFonts w:ascii="Times New Roman"/>
          <w:sz w:val="24"/>
          <w:szCs w:val="24"/>
        </w:rPr>
        <w:t>13</w:t>
      </w:r>
      <w:r w:rsidRPr="00F108C8">
        <w:rPr>
          <w:rFonts w:ascii="Times New Roman"/>
          <w:sz w:val="24"/>
          <w:szCs w:val="24"/>
        </w:rPr>
        <w:t>”</w:t>
      </w:r>
      <w:r w:rsidRPr="00F108C8">
        <w:rPr>
          <w:rFonts w:ascii="Times New Roman"/>
          <w:sz w:val="24"/>
          <w:szCs w:val="24"/>
        </w:rPr>
        <w:t xml:space="preserve">. </w:t>
      </w:r>
    </w:p>
    <w:p w:rsidR="00F108C8" w:rsidRPr="00F108C8" w:rsidRDefault="00F108C8" w:rsidP="00F108C8">
      <w:pPr>
        <w:spacing w:line="480" w:lineRule="auto"/>
        <w:rPr>
          <w:rFonts w:ascii="Times New Roman"/>
          <w:sz w:val="24"/>
          <w:szCs w:val="24"/>
        </w:rPr>
      </w:pPr>
      <w:proofErr w:type="gramStart"/>
      <w:r w:rsidRPr="00F108C8">
        <w:rPr>
          <w:rFonts w:ascii="Times New Roman"/>
          <w:sz w:val="24"/>
          <w:szCs w:val="24"/>
        </w:rPr>
        <w:t>SECTION 2.</w:t>
      </w:r>
      <w:proofErr w:type="gramEnd"/>
      <w:r w:rsidRPr="00F108C8">
        <w:rPr>
          <w:rFonts w:ascii="Times New Roman"/>
          <w:sz w:val="24"/>
          <w:szCs w:val="24"/>
        </w:rPr>
        <w:t xml:space="preserve"> Said section 11A of said chapter 13, as so appearing, is hereby further amended by striking out, in lines 18 and 19, the following words </w:t>
      </w:r>
      <w:r w:rsidRPr="00F108C8">
        <w:rPr>
          <w:rFonts w:ascii="Times New Roman"/>
          <w:sz w:val="24"/>
          <w:szCs w:val="24"/>
        </w:rPr>
        <w:t>“</w:t>
      </w:r>
      <w:r w:rsidRPr="00F108C8">
        <w:rPr>
          <w:rFonts w:ascii="Times New Roman"/>
          <w:sz w:val="24"/>
          <w:szCs w:val="24"/>
        </w:rPr>
        <w:t>, and one such members shall be selected from and shall represent the general public</w:t>
      </w:r>
      <w:r w:rsidRPr="00F108C8">
        <w:rPr>
          <w:rFonts w:ascii="Times New Roman"/>
          <w:sz w:val="24"/>
          <w:szCs w:val="24"/>
        </w:rPr>
        <w:t>”</w:t>
      </w:r>
      <w:r w:rsidRPr="00F108C8">
        <w:rPr>
          <w:rFonts w:ascii="Times New Roman"/>
          <w:sz w:val="24"/>
          <w:szCs w:val="24"/>
        </w:rPr>
        <w:t xml:space="preserve"> and inserting in place thereof the following words:- ; one shall be selected from and shall represent the general public;  one members shall be a personal trainer who holds a certification from a national certification organization that is accredited by the National Commission for Certifying Agencies or is licensed in accordance with section 23B of chapter 112; and one members shall be a professor from an academic institution who specializes in the area of kinesiology and health. </w:t>
      </w:r>
    </w:p>
    <w:p w:rsidR="00F108C8" w:rsidRPr="00F108C8" w:rsidRDefault="00F108C8" w:rsidP="00F108C8">
      <w:pPr>
        <w:spacing w:line="480" w:lineRule="auto"/>
        <w:rPr>
          <w:rFonts w:ascii="Times New Roman"/>
          <w:sz w:val="24"/>
          <w:szCs w:val="24"/>
        </w:rPr>
      </w:pPr>
      <w:proofErr w:type="gramStart"/>
      <w:r w:rsidRPr="00F108C8">
        <w:rPr>
          <w:rFonts w:ascii="Times New Roman"/>
          <w:sz w:val="24"/>
          <w:szCs w:val="24"/>
        </w:rPr>
        <w:t>SECTION 3.</w:t>
      </w:r>
      <w:proofErr w:type="gramEnd"/>
      <w:r w:rsidRPr="00F108C8">
        <w:rPr>
          <w:rFonts w:ascii="Times New Roman"/>
          <w:sz w:val="24"/>
          <w:szCs w:val="24"/>
        </w:rPr>
        <w:t xml:space="preserve"> Section 23B of chapter 112, as so appearing, is hereby amended by inserting after the word </w:t>
      </w:r>
      <w:r w:rsidRPr="00F108C8">
        <w:rPr>
          <w:rFonts w:ascii="Times New Roman"/>
          <w:sz w:val="24"/>
          <w:szCs w:val="24"/>
        </w:rPr>
        <w:t>“</w:t>
      </w:r>
      <w:r w:rsidRPr="00F108C8">
        <w:rPr>
          <w:rFonts w:ascii="Times New Roman"/>
          <w:sz w:val="24"/>
          <w:szCs w:val="24"/>
        </w:rPr>
        <w:t>assistants</w:t>
      </w:r>
      <w:r w:rsidRPr="00F108C8">
        <w:rPr>
          <w:rFonts w:ascii="Times New Roman"/>
          <w:sz w:val="24"/>
          <w:szCs w:val="24"/>
        </w:rPr>
        <w:t>”</w:t>
      </w:r>
      <w:r w:rsidRPr="00F108C8">
        <w:rPr>
          <w:rFonts w:ascii="Times New Roman"/>
          <w:sz w:val="24"/>
          <w:szCs w:val="24"/>
        </w:rPr>
        <w:t>, in lines 7 and 8, the following words:- and personal trainers.</w:t>
      </w:r>
    </w:p>
    <w:p w:rsidR="00F108C8" w:rsidRPr="00F108C8" w:rsidRDefault="00F108C8" w:rsidP="00F108C8">
      <w:pPr>
        <w:spacing w:line="480" w:lineRule="auto"/>
        <w:rPr>
          <w:rFonts w:ascii="Times New Roman"/>
          <w:sz w:val="24"/>
          <w:szCs w:val="24"/>
        </w:rPr>
      </w:pPr>
      <w:proofErr w:type="gramStart"/>
      <w:r w:rsidRPr="00F108C8">
        <w:rPr>
          <w:rFonts w:ascii="Times New Roman"/>
          <w:sz w:val="24"/>
          <w:szCs w:val="24"/>
        </w:rPr>
        <w:lastRenderedPageBreak/>
        <w:t>SECTION .</w:t>
      </w:r>
      <w:proofErr w:type="gramEnd"/>
      <w:r w:rsidRPr="00F108C8">
        <w:rPr>
          <w:rFonts w:ascii="Times New Roman"/>
          <w:sz w:val="24"/>
          <w:szCs w:val="24"/>
        </w:rPr>
        <w:t xml:space="preserve"> Said section 23B of said chapter 112, as so appearing, is further amended by striking out, in line 13, the words </w:t>
      </w:r>
      <w:r w:rsidRPr="00F108C8">
        <w:rPr>
          <w:rFonts w:ascii="Times New Roman"/>
          <w:sz w:val="24"/>
          <w:szCs w:val="24"/>
        </w:rPr>
        <w:t>“</w:t>
      </w:r>
      <w:r w:rsidRPr="00F108C8">
        <w:rPr>
          <w:rFonts w:ascii="Times New Roman"/>
          <w:sz w:val="24"/>
          <w:szCs w:val="24"/>
        </w:rPr>
        <w:t>or twenty-three J</w:t>
      </w:r>
      <w:r w:rsidRPr="00F108C8">
        <w:rPr>
          <w:rFonts w:ascii="Times New Roman"/>
          <w:sz w:val="24"/>
          <w:szCs w:val="24"/>
        </w:rPr>
        <w:t>”</w:t>
      </w:r>
      <w:r w:rsidRPr="00F108C8">
        <w:rPr>
          <w:rFonts w:ascii="Times New Roman"/>
          <w:sz w:val="24"/>
          <w:szCs w:val="24"/>
        </w:rPr>
        <w:t xml:space="preserve"> and inserting in place thereof the following words:- 23J, or section 23F </w:t>
      </w:r>
      <w:r w:rsidRPr="00F108C8">
        <w:rPr>
          <w:rFonts w:ascii="Times New Roman"/>
          <w:sz w:val="24"/>
          <w:szCs w:val="24"/>
        </w:rPr>
        <w:t>½</w:t>
      </w:r>
      <w:r w:rsidRPr="00F108C8">
        <w:rPr>
          <w:rFonts w:ascii="Times New Roman"/>
          <w:sz w:val="24"/>
          <w:szCs w:val="24"/>
        </w:rPr>
        <w:t>.</w:t>
      </w:r>
    </w:p>
    <w:p w:rsidR="00F108C8" w:rsidRPr="00F108C8" w:rsidRDefault="00F108C8" w:rsidP="00F108C8">
      <w:pPr>
        <w:spacing w:line="480" w:lineRule="auto"/>
        <w:rPr>
          <w:rFonts w:ascii="Times New Roman"/>
          <w:sz w:val="24"/>
          <w:szCs w:val="24"/>
        </w:rPr>
      </w:pPr>
      <w:proofErr w:type="gramStart"/>
      <w:r w:rsidRPr="00F108C8">
        <w:rPr>
          <w:rFonts w:ascii="Times New Roman"/>
          <w:sz w:val="24"/>
          <w:szCs w:val="24"/>
        </w:rPr>
        <w:t>SECTION 3.</w:t>
      </w:r>
      <w:proofErr w:type="gramEnd"/>
      <w:r w:rsidRPr="00F108C8">
        <w:rPr>
          <w:rFonts w:ascii="Times New Roman"/>
          <w:sz w:val="24"/>
          <w:szCs w:val="24"/>
        </w:rPr>
        <w:t xml:space="preserve"> Said chapter 112 is hereby amended by inserting after section 23F the following section:-</w:t>
      </w:r>
    </w:p>
    <w:p w:rsidR="00F108C8" w:rsidRPr="00F108C8" w:rsidRDefault="00F108C8" w:rsidP="00F108C8">
      <w:pPr>
        <w:spacing w:line="480" w:lineRule="auto"/>
        <w:rPr>
          <w:rFonts w:ascii="Times New Roman"/>
          <w:sz w:val="24"/>
          <w:szCs w:val="24"/>
        </w:rPr>
      </w:pPr>
      <w:proofErr w:type="gramStart"/>
      <w:r w:rsidRPr="00F108C8">
        <w:rPr>
          <w:rFonts w:ascii="Times New Roman"/>
          <w:sz w:val="24"/>
          <w:szCs w:val="24"/>
        </w:rPr>
        <w:t>Section 23F1/2.</w:t>
      </w:r>
      <w:proofErr w:type="gramEnd"/>
      <w:r w:rsidRPr="00F108C8">
        <w:rPr>
          <w:rFonts w:ascii="Times New Roman"/>
          <w:sz w:val="24"/>
          <w:szCs w:val="24"/>
        </w:rPr>
        <w:t xml:space="preserve"> An applicant for licensure as a personal trainer shall:</w:t>
      </w:r>
    </w:p>
    <w:p w:rsidR="00F108C8" w:rsidRPr="00F108C8" w:rsidRDefault="00F108C8" w:rsidP="00F108C8">
      <w:pPr>
        <w:spacing w:line="480" w:lineRule="auto"/>
        <w:rPr>
          <w:rFonts w:ascii="Times New Roman"/>
          <w:sz w:val="24"/>
          <w:szCs w:val="24"/>
        </w:rPr>
      </w:pPr>
      <w:r w:rsidRPr="00F108C8">
        <w:rPr>
          <w:rFonts w:ascii="Times New Roman"/>
          <w:sz w:val="24"/>
          <w:szCs w:val="24"/>
        </w:rPr>
        <w:t>(a)</w:t>
      </w:r>
      <w:r w:rsidRPr="00F108C8">
        <w:rPr>
          <w:rFonts w:ascii="Times New Roman"/>
          <w:sz w:val="24"/>
          <w:szCs w:val="24"/>
        </w:rPr>
        <w:tab/>
      </w:r>
      <w:proofErr w:type="gramStart"/>
      <w:r w:rsidRPr="00F108C8">
        <w:rPr>
          <w:rFonts w:ascii="Times New Roman"/>
          <w:sz w:val="24"/>
          <w:szCs w:val="24"/>
        </w:rPr>
        <w:t>be</w:t>
      </w:r>
      <w:proofErr w:type="gramEnd"/>
      <w:r w:rsidRPr="00F108C8">
        <w:rPr>
          <w:rFonts w:ascii="Times New Roman"/>
          <w:sz w:val="24"/>
          <w:szCs w:val="24"/>
        </w:rPr>
        <w:t xml:space="preserve"> a graduate of an accredited educational program leading to professional qualification in personal training and approved by the board;</w:t>
      </w:r>
    </w:p>
    <w:p w:rsidR="00F108C8" w:rsidRPr="00F108C8" w:rsidRDefault="00F108C8" w:rsidP="00F108C8">
      <w:pPr>
        <w:spacing w:line="480" w:lineRule="auto"/>
        <w:rPr>
          <w:rFonts w:ascii="Times New Roman"/>
          <w:sz w:val="24"/>
          <w:szCs w:val="24"/>
        </w:rPr>
      </w:pPr>
      <w:r w:rsidRPr="00F108C8">
        <w:rPr>
          <w:rFonts w:ascii="Times New Roman"/>
          <w:sz w:val="24"/>
          <w:szCs w:val="24"/>
        </w:rPr>
        <w:t>(b)</w:t>
      </w:r>
      <w:r w:rsidRPr="00F108C8">
        <w:rPr>
          <w:rFonts w:ascii="Times New Roman"/>
          <w:sz w:val="24"/>
          <w:szCs w:val="24"/>
        </w:rPr>
        <w:tab/>
      </w:r>
      <w:proofErr w:type="gramStart"/>
      <w:r w:rsidRPr="00F108C8">
        <w:rPr>
          <w:rFonts w:ascii="Times New Roman"/>
          <w:sz w:val="24"/>
          <w:szCs w:val="24"/>
        </w:rPr>
        <w:t>hold</w:t>
      </w:r>
      <w:proofErr w:type="gramEnd"/>
      <w:r w:rsidRPr="00F108C8">
        <w:rPr>
          <w:rFonts w:ascii="Times New Roman"/>
          <w:sz w:val="24"/>
          <w:szCs w:val="24"/>
        </w:rPr>
        <w:t xml:space="preserve"> a certification in personal training from a national certification organization that is accredited by the National Commission for Certifying Agencies; and</w:t>
      </w:r>
    </w:p>
    <w:p w:rsidR="00414AEE" w:rsidRPr="00F108C8" w:rsidRDefault="00F108C8" w:rsidP="00F108C8">
      <w:pPr>
        <w:spacing w:line="480" w:lineRule="auto"/>
        <w:rPr>
          <w:sz w:val="24"/>
          <w:szCs w:val="24"/>
        </w:rPr>
      </w:pPr>
      <w:r w:rsidRPr="00F108C8">
        <w:rPr>
          <w:rFonts w:ascii="Times New Roman"/>
          <w:sz w:val="24"/>
          <w:szCs w:val="24"/>
        </w:rPr>
        <w:t>(c)</w:t>
      </w:r>
      <w:r w:rsidRPr="00F108C8">
        <w:rPr>
          <w:rFonts w:ascii="Times New Roman"/>
          <w:sz w:val="24"/>
          <w:szCs w:val="24"/>
        </w:rPr>
        <w:tab/>
        <w:t>have passed an examination administered by the board; provided, that such examination shall be written, and may, at the discretion of the board, in addition, be oral and demonstrative, and shall test the applicant</w:t>
      </w:r>
      <w:r w:rsidRPr="00F108C8">
        <w:rPr>
          <w:rFonts w:ascii="Times New Roman"/>
          <w:sz w:val="24"/>
          <w:szCs w:val="24"/>
        </w:rPr>
        <w:t>’</w:t>
      </w:r>
      <w:r w:rsidRPr="00F108C8">
        <w:rPr>
          <w:rFonts w:ascii="Times New Roman"/>
          <w:sz w:val="24"/>
          <w:szCs w:val="24"/>
        </w:rPr>
        <w:t>s knowledge of the basic and clinical sciences as they relate to physical therapy, including the applicant</w:t>
      </w:r>
      <w:r w:rsidRPr="00F108C8">
        <w:rPr>
          <w:rFonts w:ascii="Times New Roman"/>
          <w:sz w:val="24"/>
          <w:szCs w:val="24"/>
        </w:rPr>
        <w:t>’</w:t>
      </w:r>
      <w:r w:rsidRPr="00F108C8">
        <w:rPr>
          <w:rFonts w:ascii="Times New Roman"/>
          <w:sz w:val="24"/>
          <w:szCs w:val="24"/>
        </w:rPr>
        <w:t>s professional skills and judgment in the utilization of personal training techniques and methods, and other subjects as the board may deem useful to determine the applicant</w:t>
      </w:r>
      <w:r w:rsidRPr="00F108C8">
        <w:rPr>
          <w:rFonts w:ascii="Times New Roman"/>
          <w:sz w:val="24"/>
          <w:szCs w:val="24"/>
        </w:rPr>
        <w:t>’</w:t>
      </w:r>
      <w:r w:rsidRPr="00F108C8">
        <w:rPr>
          <w:rFonts w:ascii="Times New Roman"/>
          <w:sz w:val="24"/>
          <w:szCs w:val="24"/>
        </w:rPr>
        <w:t>s fitness to act as a personal trainer; provided, further, that the examination shall be conducted by the board at least twice each year and at times and places to be determined by the board.</w:t>
      </w:r>
    </w:p>
    <w:sectPr w:rsidR="00414AEE" w:rsidRPr="00F108C8" w:rsidSect="00414AEE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14AEE"/>
    <w:rsid w:val="00414AEE"/>
    <w:rsid w:val="00F10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0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8C8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F108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499</Words>
  <Characters>2850</Characters>
  <Application>Microsoft Office Word</Application>
  <DocSecurity>0</DocSecurity>
  <Lines>23</Lines>
  <Paragraphs>6</Paragraphs>
  <ScaleCrop>false</ScaleCrop>
  <Company>Massachusetts Legislature</Company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2009-01-14T12:44:00Z</dcterms:created>
  <dcterms:modified xsi:type="dcterms:W3CDTF">2009-01-14T12:45:00Z</dcterms:modified>
</cp:coreProperties>
</file>