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D5" w:rsidRDefault="006703D1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1/11/2009</w:t>
      </w:r>
    </w:p>
    <w:p w:rsidR="002162D5" w:rsidRDefault="006703D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703D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162D5" w:rsidRDefault="006703D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162D5" w:rsidRDefault="006703D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162D5" w:rsidRDefault="006703D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162D5" w:rsidRDefault="006703D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Brewer</w:t>
      </w:r>
    </w:p>
    <w:p w:rsidR="002162D5" w:rsidRDefault="006703D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162D5" w:rsidRDefault="006703D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162D5" w:rsidRDefault="006703D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162D5" w:rsidRDefault="006703D1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providing</w:t>
      </w:r>
      <w:r>
        <w:rPr>
          <w:rFonts w:ascii="Times New Roman"/>
          <w:sz w:val="24"/>
        </w:rPr>
        <w:t xml:space="preserve"> the next of kin of a state police officer killed in the line of duty with a flag during the memorial service.</w:t>
      </w:r>
    </w:p>
    <w:p w:rsidR="002162D5" w:rsidRDefault="006703D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162D5" w:rsidRDefault="006703D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162D5" w:rsidRDefault="002162D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162D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162D5" w:rsidRDefault="006703D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162D5" w:rsidRDefault="006703D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162D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162D5" w:rsidRDefault="006703D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Brewer</w:t>
                </w:r>
              </w:p>
            </w:tc>
            <w:tc>
              <w:tcPr>
                <w:tcW w:w="4500" w:type="dxa"/>
              </w:tcPr>
              <w:p w:rsidR="002162D5" w:rsidRDefault="006703D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Worcester, Hampden, Hampshire and Franklin</w:t>
                </w:r>
              </w:p>
            </w:tc>
          </w:tr>
        </w:tbl>
      </w:sdtContent>
    </w:sdt>
    <w:p w:rsidR="002162D5" w:rsidRDefault="006703D1">
      <w:pPr>
        <w:suppressLineNumbers/>
      </w:pPr>
      <w:r>
        <w:br w:type="page"/>
      </w:r>
    </w:p>
    <w:p w:rsidR="002162D5" w:rsidRDefault="006703D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162D5" w:rsidRDefault="006703D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162D5" w:rsidRDefault="006703D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162D5" w:rsidRDefault="006703D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162D5" w:rsidRDefault="006703D1">
      <w:pPr>
        <w:suppressLineNumbers/>
        <w:spacing w:after="2"/>
      </w:pPr>
      <w:r>
        <w:rPr>
          <w:sz w:val="14"/>
        </w:rPr>
        <w:br/>
      </w:r>
      <w:r>
        <w:br/>
      </w:r>
    </w:p>
    <w:p w:rsidR="002162D5" w:rsidRDefault="006703D1">
      <w:pPr>
        <w:suppressLineNumbers/>
      </w:pPr>
      <w:r>
        <w:rPr>
          <w:rFonts w:ascii="Times New Roman"/>
          <w:smallCaps/>
          <w:sz w:val="28"/>
        </w:rPr>
        <w:t>An Act relative to providing the next of kin of a state police officer killed in the line of duty with a flag during the memorial service.</w:t>
      </w:r>
      <w:r>
        <w:br/>
      </w:r>
      <w:r>
        <w:br/>
      </w:r>
      <w:r>
        <w:br/>
      </w:r>
    </w:p>
    <w:p w:rsidR="002162D5" w:rsidRDefault="006703D1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703D1" w:rsidRPr="006703D1" w:rsidRDefault="006703D1" w:rsidP="006703D1">
      <w:pPr>
        <w:tabs>
          <w:tab w:val="left" w:pos="0"/>
        </w:tabs>
        <w:spacing w:before="100" w:beforeAutospacing="1" w:after="100" w:afterAutospacing="1" w:line="480" w:lineRule="auto"/>
        <w:ind w:righ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03D1">
        <w:rPr>
          <w:rFonts w:ascii="Times New Roman" w:hAnsi="Times New Roman" w:cs="Times New Roman"/>
          <w:sz w:val="24"/>
          <w:szCs w:val="24"/>
        </w:rPr>
        <w:t xml:space="preserve">Section 89 of Chapter 32 of the General Laws, as appearing in the 2006 Official Edition, is hereby amended by adding after the last paragraph of this section the following:-  </w:t>
      </w:r>
    </w:p>
    <w:p w:rsidR="002162D5" w:rsidRPr="006703D1" w:rsidRDefault="006703D1" w:rsidP="006703D1">
      <w:pPr>
        <w:tabs>
          <w:tab w:val="left" w:pos="0"/>
        </w:tabs>
        <w:spacing w:before="100" w:beforeAutospacing="1" w:after="100" w:afterAutospacing="1" w:line="480" w:lineRule="auto"/>
        <w:ind w:right="720"/>
        <w:jc w:val="both"/>
        <w:rPr>
          <w:szCs w:val="24"/>
        </w:rPr>
      </w:pPr>
      <w:r w:rsidRPr="006703D1">
        <w:rPr>
          <w:rFonts w:ascii="Times New Roman" w:hAnsi="Times New Roman" w:cs="Times New Roman"/>
          <w:sz w:val="24"/>
          <w:szCs w:val="24"/>
        </w:rPr>
        <w:t xml:space="preserve">If a member of the State Police is killed, or dies from injuries received, or dies as a natural and proximate result of undergoing a hazard peculiar to his employment, while in the performance of his duty, their next of kin will receive a flag of the commonwealth during the memorial service.  </w:t>
      </w:r>
      <w:r>
        <w:rPr>
          <w:rFonts w:ascii="Times New Roman"/>
        </w:rPr>
        <w:tab/>
      </w:r>
    </w:p>
    <w:sectPr w:rsidR="002162D5" w:rsidRPr="006703D1" w:rsidSect="002162D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2162D5"/>
    <w:rsid w:val="002162D5"/>
    <w:rsid w:val="0067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3D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703D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1312</Characters>
  <Application>Microsoft Office Word</Application>
  <DocSecurity>0</DocSecurity>
  <Lines>10</Lines>
  <Paragraphs>3</Paragraphs>
  <ScaleCrop>false</ScaleCrop>
  <Company>Massachusetts Legislature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2009-01-11T20:56:00Z</dcterms:created>
  <dcterms:modified xsi:type="dcterms:W3CDTF">2009-01-11T20:57:00Z</dcterms:modified>
</cp:coreProperties>
</file>