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DE" w:rsidRDefault="002F32A7">
      <w:pPr>
        <w:suppressLineNumbers/>
        <w:spacing w:after="2"/>
        <w:jc w:val="center"/>
      </w:pPr>
      <w:r>
        <w:rPr>
          <w:rFonts w:ascii="Arial"/>
          <w:sz w:val="18"/>
        </w:rPr>
        <w:t>SENATE DOCKET, NO.         FILED ON: 1/7/2009</w:t>
      </w:r>
    </w:p>
    <w:p w:rsidR="001B43DE" w:rsidRDefault="002F32A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B0078" w:rsidP="00DB534B">
            <w:pPr>
              <w:suppressLineNumbers/>
              <w:jc w:val="right"/>
              <w:rPr>
                <w:b/>
                <w:sz w:val="28"/>
              </w:rPr>
            </w:pPr>
          </w:p>
        </w:tc>
      </w:tr>
    </w:tbl>
    <w:p w:rsidR="001B43DE" w:rsidRDefault="002F32A7">
      <w:pPr>
        <w:suppressLineNumbers/>
        <w:spacing w:before="2" w:after="2"/>
        <w:jc w:val="center"/>
      </w:pPr>
      <w:r>
        <w:rPr>
          <w:rFonts w:ascii="Old English Text MT"/>
          <w:sz w:val="32"/>
        </w:rPr>
        <w:t>The Commonwealth of Massachusetts</w:t>
      </w:r>
    </w:p>
    <w:p w:rsidR="001B43DE" w:rsidRDefault="002F32A7">
      <w:pPr>
        <w:suppressLineNumbers/>
        <w:spacing w:after="2"/>
        <w:jc w:val="center"/>
      </w:pPr>
      <w:r>
        <w:rPr>
          <w:rFonts w:ascii="Times New Roman"/>
          <w:b/>
          <w:sz w:val="32"/>
          <w:vertAlign w:val="superscript"/>
        </w:rPr>
        <w:t>_______________</w:t>
      </w:r>
    </w:p>
    <w:p w:rsidR="001B43DE" w:rsidRDefault="002F32A7">
      <w:pPr>
        <w:suppressLineNumbers/>
        <w:spacing w:before="2"/>
        <w:jc w:val="center"/>
      </w:pPr>
      <w:r>
        <w:rPr>
          <w:rFonts w:ascii="Times New Roman"/>
          <w:sz w:val="20"/>
        </w:rPr>
        <w:t>PRESENTED BY:</w:t>
      </w:r>
    </w:p>
    <w:p w:rsidR="001B43DE" w:rsidRDefault="002F32A7">
      <w:pPr>
        <w:suppressLineNumbers/>
        <w:spacing w:after="2"/>
        <w:jc w:val="center"/>
      </w:pPr>
      <w:r>
        <w:rPr>
          <w:rFonts w:ascii="Times New Roman"/>
          <w:b/>
          <w:sz w:val="24"/>
        </w:rPr>
        <w:t>Eldridge, James - Rep. (HOU)</w:t>
      </w:r>
    </w:p>
    <w:p w:rsidR="001B43DE" w:rsidRDefault="002F32A7">
      <w:pPr>
        <w:suppressLineNumbers/>
        <w:jc w:val="center"/>
      </w:pPr>
      <w:r>
        <w:rPr>
          <w:rFonts w:ascii="Times New Roman"/>
          <w:b/>
          <w:sz w:val="32"/>
          <w:vertAlign w:val="superscript"/>
        </w:rPr>
        <w:t>_______________</w:t>
      </w:r>
    </w:p>
    <w:p w:rsidR="001B43DE" w:rsidRDefault="002F32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43DE" w:rsidRDefault="002F32A7">
      <w:pPr>
        <w:suppressLineNumbers/>
      </w:pPr>
      <w:r>
        <w:rPr>
          <w:rFonts w:ascii="Times New Roman"/>
          <w:sz w:val="20"/>
        </w:rPr>
        <w:tab/>
        <w:t>The undersigned legislators and/or citizens respectfully petition for the passage of the accompanying bill:</w:t>
      </w:r>
    </w:p>
    <w:p w:rsidR="001B43DE" w:rsidRDefault="000B0078">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Encourage Affordable Housing in Cities and Towns</w:t>
      </w:r>
    </w:p>
    <w:p w:rsidR="001B43DE" w:rsidRDefault="002F32A7">
      <w:pPr>
        <w:suppressLineNumbers/>
        <w:spacing w:after="2"/>
        <w:jc w:val="center"/>
      </w:pPr>
      <w:r>
        <w:rPr>
          <w:rFonts w:ascii="Times New Roman"/>
          <w:b/>
          <w:sz w:val="32"/>
          <w:vertAlign w:val="superscript"/>
        </w:rPr>
        <w:t>_______________</w:t>
      </w:r>
    </w:p>
    <w:p w:rsidR="001B43DE" w:rsidRDefault="002F32A7">
      <w:pPr>
        <w:suppressLineNumbers/>
        <w:jc w:val="center"/>
      </w:pPr>
      <w:r>
        <w:rPr>
          <w:rFonts w:ascii="Times New Roman"/>
          <w:sz w:val="20"/>
        </w:rPr>
        <w:t>PETITION OF:</w:t>
      </w:r>
    </w:p>
    <w:p w:rsidR="001B43DE" w:rsidRDefault="001B43D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43DE">
            <w:tc>
              <w:tcPr>
                <w:tcW w:w="4500" w:type="dxa"/>
                <w:tcBorders>
                  <w:top w:val="nil"/>
                  <w:bottom w:val="single" w:sz="4" w:space="0" w:color="auto"/>
                  <w:right w:val="single" w:sz="4" w:space="0" w:color="auto"/>
                </w:tcBorders>
              </w:tcPr>
              <w:p w:rsidR="001B43DE" w:rsidRDefault="002F32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43DE" w:rsidRDefault="002F32A7">
                <w:pPr>
                  <w:suppressLineNumbers/>
                  <w:spacing w:after="2"/>
                  <w:rPr>
                    <w:smallCaps/>
                  </w:rPr>
                </w:pPr>
                <w:r>
                  <w:rPr>
                    <w:rFonts w:ascii="Times New Roman"/>
                    <w:smallCaps/>
                    <w:sz w:val="24"/>
                  </w:rPr>
                  <w:t>District/Address:</w:t>
                </w:r>
              </w:p>
            </w:tc>
          </w:tr>
          <w:tr w:rsidR="001B43DE">
            <w:tc>
              <w:tcPr>
                <w:tcW w:w="4500" w:type="dxa"/>
              </w:tcPr>
              <w:p w:rsidR="001B43DE" w:rsidRDefault="002F32A7">
                <w:pPr>
                  <w:suppressLineNumbers/>
                  <w:spacing w:after="2"/>
                  <w:rPr>
                    <w:rFonts w:ascii="Times New Roman"/>
                  </w:rPr>
                </w:pPr>
                <w:r>
                  <w:rPr>
                    <w:rFonts w:ascii="Times New Roman"/>
                  </w:rPr>
                  <w:t>Eldridge, James - Rep. (HOU)</w:t>
                </w:r>
              </w:p>
            </w:tc>
            <w:tc>
              <w:tcPr>
                <w:tcW w:w="4500" w:type="dxa"/>
              </w:tcPr>
              <w:p w:rsidR="001B43DE" w:rsidRDefault="002F32A7">
                <w:pPr>
                  <w:suppressLineNumbers/>
                  <w:spacing w:after="2"/>
                  <w:rPr>
                    <w:rFonts w:ascii="Times New Roman"/>
                  </w:rPr>
                </w:pPr>
                <w:r>
                  <w:rPr>
                    <w:rFonts w:ascii="Times New Roman"/>
                  </w:rPr>
                  <w:t>Middlesex and Worcester</w:t>
                </w:r>
              </w:p>
            </w:tc>
          </w:tr>
        </w:tbl>
      </w:sdtContent>
    </w:sdt>
    <w:p w:rsidR="001B43DE" w:rsidRDefault="002F32A7">
      <w:pPr>
        <w:suppressLineNumbers/>
      </w:pPr>
      <w:r>
        <w:br w:type="page"/>
      </w:r>
    </w:p>
    <w:p w:rsidR="001B43DE" w:rsidRDefault="002F32A7">
      <w:pPr>
        <w:suppressLineNumbers/>
        <w:spacing w:before="2" w:after="2"/>
        <w:jc w:val="center"/>
      </w:pPr>
      <w:r>
        <w:rPr>
          <w:rFonts w:ascii="Old English Text MT"/>
          <w:sz w:val="32"/>
        </w:rPr>
        <w:lastRenderedPageBreak/>
        <w:t>The Commonwealth of Massachusetts</w:t>
      </w:r>
      <w:r>
        <w:rPr>
          <w:rFonts w:ascii="Old English Text MT"/>
          <w:sz w:val="32"/>
        </w:rPr>
        <w:br/>
      </w:r>
    </w:p>
    <w:p w:rsidR="001B43DE" w:rsidRDefault="002F32A7">
      <w:pPr>
        <w:suppressLineNumbers/>
        <w:spacing w:after="2"/>
        <w:jc w:val="center"/>
      </w:pPr>
      <w:r>
        <w:rPr>
          <w:rFonts w:ascii="Times New Roman"/>
          <w:b/>
          <w:sz w:val="24"/>
          <w:vertAlign w:val="superscript"/>
        </w:rPr>
        <w:t>_______________</w:t>
      </w:r>
    </w:p>
    <w:p w:rsidR="001B43DE" w:rsidRDefault="002F32A7">
      <w:pPr>
        <w:suppressLineNumbers/>
        <w:spacing w:after="2"/>
        <w:jc w:val="center"/>
      </w:pPr>
      <w:r>
        <w:rPr>
          <w:rFonts w:ascii="Times New Roman"/>
          <w:b/>
          <w:sz w:val="18"/>
        </w:rPr>
        <w:t>In the Year Two Thousand and Nine</w:t>
      </w:r>
    </w:p>
    <w:p w:rsidR="001B43DE" w:rsidRDefault="002F32A7">
      <w:pPr>
        <w:suppressLineNumbers/>
        <w:spacing w:after="2"/>
        <w:jc w:val="center"/>
      </w:pPr>
      <w:r>
        <w:rPr>
          <w:rFonts w:ascii="Times New Roman"/>
          <w:b/>
          <w:sz w:val="24"/>
          <w:vertAlign w:val="superscript"/>
        </w:rPr>
        <w:t>_______________</w:t>
      </w:r>
    </w:p>
    <w:p w:rsidR="001B43DE" w:rsidRDefault="002F32A7">
      <w:pPr>
        <w:suppressLineNumbers/>
        <w:spacing w:after="2"/>
      </w:pPr>
      <w:r>
        <w:rPr>
          <w:sz w:val="14"/>
        </w:rPr>
        <w:br/>
      </w:r>
      <w:r>
        <w:br/>
      </w:r>
    </w:p>
    <w:p w:rsidR="001B43DE" w:rsidRDefault="002F32A7">
      <w:pPr>
        <w:suppressLineNumbers/>
      </w:pPr>
      <w:r>
        <w:rPr>
          <w:rFonts w:ascii="Times New Roman"/>
          <w:smallCaps/>
          <w:sz w:val="28"/>
        </w:rPr>
        <w:t xml:space="preserve">An Act </w:t>
      </w:r>
      <w:r w:rsidR="000B0078">
        <w:rPr>
          <w:rFonts w:ascii="Times New Roman"/>
          <w:smallCaps/>
          <w:sz w:val="28"/>
        </w:rPr>
        <w:t>To encourage Affordable housing in Cities and Towns</w:t>
      </w:r>
      <w:r>
        <w:br/>
      </w:r>
      <w:r>
        <w:br/>
      </w:r>
      <w:r>
        <w:br/>
      </w:r>
    </w:p>
    <w:p w:rsidR="001B43DE" w:rsidRDefault="002F32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32A7" w:rsidRDefault="002F32A7" w:rsidP="002F32A7">
      <w:pPr>
        <w:jc w:val="both"/>
        <w:rPr>
          <w:sz w:val="20"/>
        </w:rPr>
      </w:pPr>
      <w:proofErr w:type="gramStart"/>
      <w:r>
        <w:rPr>
          <w:sz w:val="20"/>
        </w:rPr>
        <w:t>Section 1.</w:t>
      </w:r>
      <w:proofErr w:type="gramEnd"/>
      <w:r>
        <w:rPr>
          <w:sz w:val="20"/>
        </w:rPr>
        <w:t xml:space="preserve"> </w:t>
      </w:r>
    </w:p>
    <w:p w:rsidR="002F32A7" w:rsidRPr="00413989" w:rsidRDefault="002F32A7" w:rsidP="002F32A7">
      <w:pPr>
        <w:jc w:val="both"/>
        <w:rPr>
          <w:sz w:val="20"/>
        </w:rPr>
      </w:pPr>
      <w:r w:rsidRPr="00413989">
        <w:rPr>
          <w:sz w:val="20"/>
        </w:rPr>
        <w:t xml:space="preserve">Section 10 of chapter 70 of the General Laws, as appearing in the 2004 Official Edition, is hereby amended by adding </w:t>
      </w:r>
      <w:r>
        <w:rPr>
          <w:sz w:val="20"/>
        </w:rPr>
        <w:t>at the end thereof the following</w:t>
      </w:r>
      <w:r w:rsidRPr="00413989">
        <w:rPr>
          <w:sz w:val="20"/>
        </w:rPr>
        <w:t>:-</w:t>
      </w:r>
    </w:p>
    <w:p w:rsidR="002F32A7" w:rsidRPr="00413989" w:rsidRDefault="002F32A7" w:rsidP="002F32A7">
      <w:pPr>
        <w:jc w:val="both"/>
        <w:rPr>
          <w:sz w:val="20"/>
        </w:rPr>
      </w:pPr>
    </w:p>
    <w:p w:rsidR="002F32A7" w:rsidRPr="00413989" w:rsidRDefault="002F32A7" w:rsidP="002F32A7">
      <w:pPr>
        <w:jc w:val="both"/>
        <w:rPr>
          <w:sz w:val="20"/>
        </w:rPr>
      </w:pPr>
      <w:r>
        <w:rPr>
          <w:sz w:val="20"/>
        </w:rPr>
        <w:t>“</w:t>
      </w:r>
      <w:r w:rsidRPr="00413989">
        <w:rPr>
          <w:sz w:val="20"/>
        </w:rPr>
        <w:t xml:space="preserve">In addition to the aid provided in the preceding paragraphs, for every additional unit of low or moderate income housing in which school age children reside and will attend local schools, the city or town shall receive additional aid equal to </w:t>
      </w:r>
      <w:r w:rsidR="00F33058">
        <w:rPr>
          <w:sz w:val="20"/>
        </w:rPr>
        <w:t xml:space="preserve">the </w:t>
      </w:r>
      <w:r w:rsidRPr="00413989">
        <w:rPr>
          <w:sz w:val="20"/>
        </w:rPr>
        <w:t>cost to the city or town for each such child.</w:t>
      </w:r>
      <w:r>
        <w:rPr>
          <w:sz w:val="20"/>
        </w:rPr>
        <w:t>”</w:t>
      </w:r>
    </w:p>
    <w:p w:rsidR="001B43DE" w:rsidRDefault="002F32A7">
      <w:pPr>
        <w:spacing w:line="336" w:lineRule="auto"/>
      </w:pPr>
      <w:r>
        <w:rPr>
          <w:rFonts w:ascii="Times New Roman"/>
        </w:rPr>
        <w:tab/>
      </w:r>
    </w:p>
    <w:sectPr w:rsidR="001B43DE" w:rsidSect="001B43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43DE"/>
    <w:rsid w:val="00070528"/>
    <w:rsid w:val="000B0078"/>
    <w:rsid w:val="001B43DE"/>
    <w:rsid w:val="001E2C7A"/>
    <w:rsid w:val="002F32A7"/>
    <w:rsid w:val="00F33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A7"/>
    <w:rPr>
      <w:rFonts w:ascii="Tahoma" w:hAnsi="Tahoma" w:cs="Tahoma"/>
      <w:sz w:val="16"/>
      <w:szCs w:val="16"/>
    </w:rPr>
  </w:style>
  <w:style w:type="character" w:styleId="LineNumber">
    <w:name w:val="line number"/>
    <w:basedOn w:val="DefaultParagraphFont"/>
    <w:uiPriority w:val="99"/>
    <w:semiHidden/>
    <w:unhideWhenUsed/>
    <w:rsid w:val="002F32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1171</Characters>
  <Application>Microsoft Office Word</Application>
  <DocSecurity>0</DocSecurity>
  <Lines>9</Lines>
  <Paragraphs>2</Paragraphs>
  <ScaleCrop>false</ScaleCrop>
  <Company>Massachusetts Legislature</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2009-01-07T19:41:00Z</dcterms:created>
  <dcterms:modified xsi:type="dcterms:W3CDTF">2009-01-13T00:01:00Z</dcterms:modified>
</cp:coreProperties>
</file>