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41" w:rsidRDefault="00F67040">
      <w:pPr>
        <w:suppressLineNumbers/>
        <w:spacing w:after="2"/>
        <w:jc w:val="center"/>
      </w:pPr>
      <w:r>
        <w:rPr>
          <w:rFonts w:ascii="Arial"/>
          <w:sz w:val="18"/>
        </w:rPr>
        <w:t>SENATE DOCKET, NO.         FILED ON: 1/15/2009</w:t>
      </w:r>
    </w:p>
    <w:p w:rsidR="00F51041" w:rsidRDefault="00F6704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67040" w:rsidP="00DB534B">
            <w:pPr>
              <w:suppressLineNumbers/>
              <w:jc w:val="right"/>
              <w:rPr>
                <w:b/>
                <w:sz w:val="28"/>
              </w:rPr>
            </w:pPr>
          </w:p>
        </w:tc>
      </w:tr>
    </w:tbl>
    <w:p w:rsidR="00F51041" w:rsidRDefault="00F67040">
      <w:pPr>
        <w:suppressLineNumbers/>
        <w:spacing w:before="2" w:after="2"/>
        <w:jc w:val="center"/>
      </w:pPr>
      <w:r>
        <w:rPr>
          <w:rFonts w:ascii="Old English Text MT"/>
          <w:sz w:val="32"/>
        </w:rPr>
        <w:t>The Commonwealth of Massachusetts</w:t>
      </w:r>
    </w:p>
    <w:p w:rsidR="00F51041" w:rsidRDefault="00F67040">
      <w:pPr>
        <w:suppressLineNumbers/>
        <w:spacing w:after="2"/>
        <w:jc w:val="center"/>
      </w:pPr>
      <w:r>
        <w:rPr>
          <w:rFonts w:ascii="Times New Roman"/>
          <w:b/>
          <w:sz w:val="32"/>
          <w:vertAlign w:val="superscript"/>
        </w:rPr>
        <w:t>_______________</w:t>
      </w:r>
    </w:p>
    <w:p w:rsidR="00F51041" w:rsidRDefault="00F67040">
      <w:pPr>
        <w:suppressLineNumbers/>
        <w:spacing w:before="2"/>
        <w:jc w:val="center"/>
      </w:pPr>
      <w:r>
        <w:rPr>
          <w:rFonts w:ascii="Times New Roman"/>
          <w:sz w:val="20"/>
        </w:rPr>
        <w:t>PRESENTED BY:</w:t>
      </w:r>
    </w:p>
    <w:p w:rsidR="00F51041" w:rsidRDefault="00F67040">
      <w:pPr>
        <w:suppressLineNumbers/>
        <w:spacing w:after="2"/>
        <w:jc w:val="center"/>
      </w:pPr>
      <w:r>
        <w:rPr>
          <w:rFonts w:ascii="Times New Roman"/>
          <w:b/>
          <w:sz w:val="24"/>
        </w:rPr>
        <w:t>Steven A. Baddour (BY REQUEST)</w:t>
      </w:r>
    </w:p>
    <w:p w:rsidR="00F51041" w:rsidRDefault="00F67040">
      <w:pPr>
        <w:suppressLineNumbers/>
        <w:jc w:val="center"/>
      </w:pPr>
      <w:r>
        <w:rPr>
          <w:rFonts w:ascii="Times New Roman"/>
          <w:b/>
          <w:sz w:val="32"/>
          <w:vertAlign w:val="superscript"/>
        </w:rPr>
        <w:t>_______________</w:t>
      </w:r>
    </w:p>
    <w:p w:rsidR="00F51041" w:rsidRDefault="00F670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1041" w:rsidRDefault="00F67040">
      <w:pPr>
        <w:suppressLineNumbers/>
      </w:pPr>
      <w:r>
        <w:rPr>
          <w:rFonts w:ascii="Times New Roman"/>
          <w:sz w:val="20"/>
        </w:rPr>
        <w:tab/>
        <w:t>The undersigned legislators and/or citizens respectfully petition for the passage of the accompanying bill:</w:t>
      </w:r>
    </w:p>
    <w:p w:rsidR="00F51041" w:rsidRDefault="00F67040">
      <w:pPr>
        <w:suppressLineNumbers/>
        <w:spacing w:after="2"/>
        <w:jc w:val="center"/>
      </w:pPr>
      <w:proofErr w:type="gramStart"/>
      <w:r>
        <w:rPr>
          <w:rFonts w:ascii="Times New Roman"/>
          <w:sz w:val="24"/>
        </w:rPr>
        <w:t>An Act relative to sentencin</w:t>
      </w:r>
      <w:r>
        <w:rPr>
          <w:rFonts w:ascii="Times New Roman"/>
          <w:sz w:val="24"/>
        </w:rPr>
        <w:t>g.</w:t>
      </w:r>
      <w:proofErr w:type="gramEnd"/>
    </w:p>
    <w:p w:rsidR="00F51041" w:rsidRDefault="00F67040">
      <w:pPr>
        <w:suppressLineNumbers/>
        <w:spacing w:after="2"/>
        <w:jc w:val="center"/>
      </w:pPr>
      <w:r>
        <w:rPr>
          <w:rFonts w:ascii="Times New Roman"/>
          <w:b/>
          <w:sz w:val="32"/>
          <w:vertAlign w:val="superscript"/>
        </w:rPr>
        <w:t>_______________</w:t>
      </w:r>
    </w:p>
    <w:p w:rsidR="00F51041" w:rsidRDefault="00F67040">
      <w:pPr>
        <w:suppressLineNumbers/>
        <w:jc w:val="center"/>
      </w:pPr>
      <w:r>
        <w:rPr>
          <w:rFonts w:ascii="Times New Roman"/>
          <w:sz w:val="20"/>
        </w:rPr>
        <w:t>PETITION OF:</w:t>
      </w:r>
    </w:p>
    <w:p w:rsidR="00F51041" w:rsidRDefault="00F510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1041">
            <w:tblPrEx>
              <w:tblCellMar>
                <w:top w:w="0" w:type="dxa"/>
                <w:bottom w:w="0" w:type="dxa"/>
              </w:tblCellMar>
            </w:tblPrEx>
            <w:tc>
              <w:tcPr>
                <w:tcW w:w="4500" w:type="dxa"/>
                <w:tcBorders>
                  <w:top w:val="nil"/>
                  <w:bottom w:val="single" w:sz="4" w:space="0" w:color="auto"/>
                  <w:right w:val="single" w:sz="4" w:space="0" w:color="auto"/>
                </w:tcBorders>
              </w:tcPr>
              <w:p w:rsidR="00F51041" w:rsidRDefault="00F670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1041" w:rsidRDefault="00F67040">
                <w:pPr>
                  <w:suppressLineNumbers/>
                  <w:spacing w:after="2"/>
                  <w:rPr>
                    <w:smallCaps/>
                  </w:rPr>
                </w:pPr>
                <w:r>
                  <w:rPr>
                    <w:rFonts w:ascii="Times New Roman"/>
                    <w:smallCaps/>
                    <w:sz w:val="24"/>
                  </w:rPr>
                  <w:t>District/Address:</w:t>
                </w:r>
              </w:p>
            </w:tc>
          </w:tr>
          <w:tr w:rsidR="00F51041">
            <w:tblPrEx>
              <w:tblCellMar>
                <w:top w:w="0" w:type="dxa"/>
                <w:bottom w:w="0" w:type="dxa"/>
              </w:tblCellMar>
            </w:tblPrEx>
            <w:tc>
              <w:tcPr>
                <w:tcW w:w="4500" w:type="dxa"/>
              </w:tcPr>
              <w:p w:rsidR="00F51041" w:rsidRDefault="00F67040">
                <w:pPr>
                  <w:suppressLineNumbers/>
                  <w:spacing w:after="2"/>
                  <w:rPr>
                    <w:rFonts w:ascii="Times New Roman"/>
                  </w:rPr>
                </w:pPr>
                <w:r>
                  <w:rPr>
                    <w:rFonts w:ascii="Times New Roman"/>
                  </w:rPr>
                  <w:t xml:space="preserve">James </w:t>
                </w:r>
                <w:proofErr w:type="spellStart"/>
                <w:r>
                  <w:rPr>
                    <w:rFonts w:ascii="Times New Roman"/>
                  </w:rPr>
                  <w:t>Thivierage</w:t>
                </w:r>
                <w:proofErr w:type="spellEnd"/>
              </w:p>
            </w:tc>
            <w:tc>
              <w:tcPr>
                <w:tcW w:w="4500" w:type="dxa"/>
              </w:tcPr>
              <w:p w:rsidR="00F51041" w:rsidRDefault="00F67040">
                <w:pPr>
                  <w:suppressLineNumbers/>
                  <w:spacing w:after="2"/>
                  <w:rPr>
                    <w:rFonts w:ascii="Times New Roman"/>
                  </w:rPr>
                </w:pPr>
                <w:r>
                  <w:rPr>
                    <w:rFonts w:ascii="Times New Roman"/>
                  </w:rPr>
                  <w:t>PO BOX 422</w:t>
                </w:r>
                <w:r>
                  <w:rPr>
                    <w:rFonts w:ascii="Times New Roman"/>
                  </w:rPr>
                  <w:br/>
                  <w:t>Amesbury, MA</w:t>
                </w:r>
              </w:p>
            </w:tc>
          </w:tr>
        </w:tbl>
      </w:sdtContent>
    </w:sdt>
    <w:p w:rsidR="00F51041" w:rsidRDefault="00F67040">
      <w:pPr>
        <w:suppressLineNumbers/>
      </w:pPr>
      <w:r>
        <w:br w:type="page"/>
      </w:r>
    </w:p>
    <w:p w:rsidR="00F51041" w:rsidRDefault="00F67040">
      <w:pPr>
        <w:suppressLineNumbers/>
        <w:jc w:val="center"/>
      </w:pPr>
      <w:r>
        <w:rPr>
          <w:rFonts w:ascii="Times New Roman"/>
          <w:sz w:val="24"/>
        </w:rPr>
        <w:lastRenderedPageBreak/>
        <w:t>[SIMILAR MATTER FILED IN PREVIOUS SESSION</w:t>
      </w:r>
      <w:r>
        <w:rPr>
          <w:rFonts w:ascii="Times New Roman"/>
          <w:sz w:val="24"/>
        </w:rPr>
        <w:br/>
        <w:t>SEE SENATE, NO. S00790 OF 2007-2008.]</w:t>
      </w:r>
    </w:p>
    <w:p w:rsidR="00F51041" w:rsidRDefault="00F67040">
      <w:pPr>
        <w:suppressLineNumbers/>
        <w:spacing w:before="2" w:after="2"/>
        <w:jc w:val="center"/>
      </w:pPr>
      <w:r>
        <w:rPr>
          <w:rFonts w:ascii="Old English Text MT"/>
          <w:sz w:val="32"/>
        </w:rPr>
        <w:t>The Commonwealth of Massachusetts</w:t>
      </w:r>
      <w:r>
        <w:rPr>
          <w:rFonts w:ascii="Old English Text MT"/>
          <w:sz w:val="32"/>
        </w:rPr>
        <w:br/>
      </w:r>
    </w:p>
    <w:p w:rsidR="00F51041" w:rsidRDefault="00F67040">
      <w:pPr>
        <w:suppressLineNumbers/>
        <w:spacing w:after="2"/>
        <w:jc w:val="center"/>
      </w:pPr>
      <w:r>
        <w:rPr>
          <w:rFonts w:ascii="Times New Roman"/>
          <w:b/>
          <w:sz w:val="24"/>
          <w:vertAlign w:val="superscript"/>
        </w:rPr>
        <w:t>_______________</w:t>
      </w:r>
    </w:p>
    <w:p w:rsidR="00F51041" w:rsidRDefault="00F67040">
      <w:pPr>
        <w:suppressLineNumbers/>
        <w:spacing w:after="2"/>
        <w:jc w:val="center"/>
      </w:pPr>
      <w:r>
        <w:rPr>
          <w:rFonts w:ascii="Times New Roman"/>
          <w:b/>
          <w:sz w:val="18"/>
        </w:rPr>
        <w:t>In the Year Two Thousand and Nine</w:t>
      </w:r>
    </w:p>
    <w:p w:rsidR="00F51041" w:rsidRDefault="00F67040">
      <w:pPr>
        <w:suppressLineNumbers/>
        <w:spacing w:after="2"/>
        <w:jc w:val="center"/>
      </w:pPr>
      <w:r>
        <w:rPr>
          <w:rFonts w:ascii="Times New Roman"/>
          <w:b/>
          <w:sz w:val="24"/>
          <w:vertAlign w:val="superscript"/>
        </w:rPr>
        <w:t>_______________</w:t>
      </w:r>
    </w:p>
    <w:p w:rsidR="00F51041" w:rsidRDefault="00F67040">
      <w:pPr>
        <w:suppressLineNumbers/>
        <w:spacing w:after="2"/>
      </w:pPr>
      <w:r>
        <w:rPr>
          <w:sz w:val="14"/>
        </w:rPr>
        <w:br/>
      </w:r>
      <w:r>
        <w:br/>
      </w:r>
    </w:p>
    <w:p w:rsidR="00F51041" w:rsidRDefault="00F67040">
      <w:pPr>
        <w:suppressLineNumbers/>
      </w:pPr>
      <w:proofErr w:type="gramStart"/>
      <w:r>
        <w:rPr>
          <w:rFonts w:ascii="Times New Roman"/>
          <w:smallCaps/>
          <w:sz w:val="28"/>
        </w:rPr>
        <w:t>An Act relative to sentencing.</w:t>
      </w:r>
      <w:proofErr w:type="gramEnd"/>
      <w:r>
        <w:br/>
      </w:r>
      <w:r>
        <w:br/>
      </w:r>
      <w:r>
        <w:br/>
      </w:r>
    </w:p>
    <w:p w:rsidR="00F51041" w:rsidRDefault="00F670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51041" w:rsidRDefault="00F67040" w:rsidP="00F67040">
      <w:pPr>
        <w:pStyle w:val="NormalWeb"/>
        <w:spacing w:line="480" w:lineRule="auto"/>
      </w:pPr>
      <w:r>
        <w:rPr>
          <w:sz w:val="22"/>
        </w:rPr>
        <w:tab/>
      </w:r>
      <w:proofErr w:type="gramStart"/>
      <w:r>
        <w:t>SECTION 1.</w:t>
      </w:r>
      <w:proofErr w:type="gramEnd"/>
      <w:r>
        <w:t xml:space="preserve">  To amend appropriate Massachusetts General Law to allow the judges the latitude to sentence certain citizens convicted of crimes, limited to chronic repeat offenders only, where the punishment applies (</w:t>
      </w:r>
      <w:proofErr w:type="spellStart"/>
      <w:r>
        <w:rPr>
          <w:rStyle w:val="spelle"/>
        </w:rPr>
        <w:t>e.g</w:t>
      </w:r>
      <w:proofErr w:type="spellEnd"/>
      <w:r>
        <w:t xml:space="preserve"> white collar, applicable crimes and misdemeanors) with time in the military anywhere from the two to thirty years specifically the Army and Marine infantry and, if not applicable, the state national guard in lieu of community service and institutionalization in state correction facilities.</w:t>
      </w:r>
    </w:p>
    <w:sectPr w:rsidR="00F51041" w:rsidSect="00F510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1041"/>
    <w:rsid w:val="00F51041"/>
    <w:rsid w:val="00F67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40"/>
    <w:rPr>
      <w:rFonts w:ascii="Tahoma" w:hAnsi="Tahoma" w:cs="Tahoma"/>
      <w:sz w:val="16"/>
      <w:szCs w:val="16"/>
    </w:rPr>
  </w:style>
  <w:style w:type="character" w:styleId="LineNumber">
    <w:name w:val="line number"/>
    <w:basedOn w:val="DefaultParagraphFont"/>
    <w:uiPriority w:val="99"/>
    <w:semiHidden/>
    <w:unhideWhenUsed/>
    <w:rsid w:val="00F67040"/>
  </w:style>
  <w:style w:type="paragraph" w:styleId="NormalWeb">
    <w:name w:val="Normal (Web)"/>
    <w:basedOn w:val="Normal"/>
    <w:uiPriority w:val="99"/>
    <w:unhideWhenUsed/>
    <w:rsid w:val="00F67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67040"/>
  </w:style>
</w:styles>
</file>

<file path=word/webSettings.xml><?xml version="1.0" encoding="utf-8"?>
<w:webSettings xmlns:r="http://schemas.openxmlformats.org/officeDocument/2006/relationships" xmlns:w="http://schemas.openxmlformats.org/wordprocessingml/2006/main">
  <w:divs>
    <w:div w:id="1592664161">
      <w:bodyDiv w:val="1"/>
      <w:marLeft w:val="0"/>
      <w:marRight w:val="0"/>
      <w:marTop w:val="0"/>
      <w:marBottom w:val="0"/>
      <w:divBdr>
        <w:top w:val="none" w:sz="0" w:space="0" w:color="auto"/>
        <w:left w:val="none" w:sz="0" w:space="0" w:color="auto"/>
        <w:bottom w:val="none" w:sz="0" w:space="0" w:color="auto"/>
        <w:right w:val="none" w:sz="0" w:space="0" w:color="auto"/>
      </w:divBdr>
      <w:divsChild>
        <w:div w:id="5796008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Company>Massachusetts Legislature</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2009-01-16T01:12:00Z</dcterms:created>
  <dcterms:modified xsi:type="dcterms:W3CDTF">2009-01-16T01:13:00Z</dcterms:modified>
</cp:coreProperties>
</file>