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D0A" w:rsidRDefault="00D674B7">
      <w:pPr>
        <w:suppressLineNumbers/>
        <w:spacing w:after="2"/>
        <w:jc w:val="center"/>
      </w:pPr>
      <w:r>
        <w:rPr>
          <w:rFonts w:ascii="Arial"/>
          <w:sz w:val="18"/>
        </w:rPr>
        <w:t>SENATE DOCKET, NO.         FILED ON: 1/14/2009</w:t>
      </w:r>
    </w:p>
    <w:p w:rsidR="000B4D0A" w:rsidRDefault="00D674B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674B7" w:rsidP="00DB534B">
            <w:pPr>
              <w:suppressLineNumbers/>
              <w:jc w:val="right"/>
              <w:rPr>
                <w:b/>
                <w:sz w:val="28"/>
              </w:rPr>
            </w:pPr>
          </w:p>
        </w:tc>
      </w:tr>
    </w:tbl>
    <w:p w:rsidR="000B4D0A" w:rsidRDefault="00D674B7">
      <w:pPr>
        <w:suppressLineNumbers/>
        <w:spacing w:before="2" w:after="2"/>
        <w:jc w:val="center"/>
      </w:pPr>
      <w:r>
        <w:rPr>
          <w:rFonts w:ascii="Old English Text MT"/>
          <w:sz w:val="32"/>
        </w:rPr>
        <w:t>The Commonwealth of Massachusetts</w:t>
      </w:r>
    </w:p>
    <w:p w:rsidR="000B4D0A" w:rsidRDefault="00D674B7">
      <w:pPr>
        <w:suppressLineNumbers/>
        <w:spacing w:after="2"/>
        <w:jc w:val="center"/>
      </w:pPr>
      <w:r>
        <w:rPr>
          <w:rFonts w:ascii="Times New Roman"/>
          <w:b/>
          <w:sz w:val="32"/>
          <w:vertAlign w:val="superscript"/>
        </w:rPr>
        <w:t>_______________</w:t>
      </w:r>
    </w:p>
    <w:p w:rsidR="000B4D0A" w:rsidRDefault="00D674B7">
      <w:pPr>
        <w:suppressLineNumbers/>
        <w:spacing w:before="2"/>
        <w:jc w:val="center"/>
      </w:pPr>
      <w:r>
        <w:rPr>
          <w:rFonts w:ascii="Times New Roman"/>
          <w:sz w:val="20"/>
        </w:rPr>
        <w:t>PRESENTED BY:</w:t>
      </w:r>
    </w:p>
    <w:p w:rsidR="000B4D0A" w:rsidRDefault="00D674B7">
      <w:pPr>
        <w:suppressLineNumbers/>
        <w:spacing w:after="2"/>
        <w:jc w:val="center"/>
      </w:pPr>
      <w:r>
        <w:rPr>
          <w:rFonts w:ascii="Times New Roman"/>
          <w:b/>
          <w:sz w:val="24"/>
        </w:rPr>
        <w:t>Joan M. Menard</w:t>
      </w:r>
    </w:p>
    <w:p w:rsidR="000B4D0A" w:rsidRDefault="00D674B7">
      <w:pPr>
        <w:suppressLineNumbers/>
        <w:jc w:val="center"/>
      </w:pPr>
      <w:r>
        <w:rPr>
          <w:rFonts w:ascii="Times New Roman"/>
          <w:b/>
          <w:sz w:val="32"/>
          <w:vertAlign w:val="superscript"/>
        </w:rPr>
        <w:t>_______________</w:t>
      </w:r>
    </w:p>
    <w:p w:rsidR="000B4D0A" w:rsidRDefault="00D674B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B4D0A" w:rsidRDefault="00D674B7">
      <w:pPr>
        <w:suppressLineNumbers/>
      </w:pPr>
      <w:r>
        <w:rPr>
          <w:rFonts w:ascii="Times New Roman"/>
          <w:sz w:val="20"/>
        </w:rPr>
        <w:tab/>
        <w:t>The undersigned legislators and/or citizens respectfully petition for the passage of the accompanying bill:</w:t>
      </w:r>
    </w:p>
    <w:p w:rsidR="000B4D0A" w:rsidRDefault="00D674B7">
      <w:pPr>
        <w:suppressLineNumbers/>
        <w:spacing w:after="2"/>
        <w:jc w:val="center"/>
      </w:pPr>
      <w:proofErr w:type="gramStart"/>
      <w:r>
        <w:rPr>
          <w:rFonts w:ascii="Times New Roman"/>
          <w:sz w:val="24"/>
        </w:rPr>
        <w:t>An Act relative to septic sy</w:t>
      </w:r>
      <w:r>
        <w:rPr>
          <w:rFonts w:ascii="Times New Roman"/>
          <w:sz w:val="24"/>
        </w:rPr>
        <w:t>stems in manufactured housing communities.</w:t>
      </w:r>
      <w:proofErr w:type="gramEnd"/>
    </w:p>
    <w:p w:rsidR="000B4D0A" w:rsidRDefault="00D674B7">
      <w:pPr>
        <w:suppressLineNumbers/>
        <w:spacing w:after="2"/>
        <w:jc w:val="center"/>
      </w:pPr>
      <w:r>
        <w:rPr>
          <w:rFonts w:ascii="Times New Roman"/>
          <w:b/>
          <w:sz w:val="32"/>
          <w:vertAlign w:val="superscript"/>
        </w:rPr>
        <w:t>_______________</w:t>
      </w:r>
    </w:p>
    <w:p w:rsidR="000B4D0A" w:rsidRDefault="00D674B7">
      <w:pPr>
        <w:suppressLineNumbers/>
        <w:jc w:val="center"/>
      </w:pPr>
      <w:r>
        <w:rPr>
          <w:rFonts w:ascii="Times New Roman"/>
          <w:sz w:val="20"/>
        </w:rPr>
        <w:t>PETITION OF:</w:t>
      </w:r>
    </w:p>
    <w:p w:rsidR="000B4D0A" w:rsidRDefault="000B4D0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B4D0A">
            <w:tblPrEx>
              <w:tblCellMar>
                <w:top w:w="0" w:type="dxa"/>
                <w:bottom w:w="0" w:type="dxa"/>
              </w:tblCellMar>
            </w:tblPrEx>
            <w:tc>
              <w:tcPr>
                <w:tcW w:w="4500" w:type="dxa"/>
                <w:tcBorders>
                  <w:top w:val="nil"/>
                  <w:bottom w:val="single" w:sz="4" w:space="0" w:color="auto"/>
                  <w:right w:val="single" w:sz="4" w:space="0" w:color="auto"/>
                </w:tcBorders>
              </w:tcPr>
              <w:p w:rsidR="000B4D0A" w:rsidRDefault="00D674B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B4D0A" w:rsidRDefault="00D674B7">
                <w:pPr>
                  <w:suppressLineNumbers/>
                  <w:spacing w:after="2"/>
                  <w:rPr>
                    <w:smallCaps/>
                  </w:rPr>
                </w:pPr>
                <w:r>
                  <w:rPr>
                    <w:rFonts w:ascii="Times New Roman"/>
                    <w:smallCaps/>
                    <w:sz w:val="24"/>
                  </w:rPr>
                  <w:t>District/Address:</w:t>
                </w:r>
              </w:p>
            </w:tc>
          </w:tr>
          <w:tr w:rsidR="000B4D0A">
            <w:tblPrEx>
              <w:tblCellMar>
                <w:top w:w="0" w:type="dxa"/>
                <w:bottom w:w="0" w:type="dxa"/>
              </w:tblCellMar>
            </w:tblPrEx>
            <w:tc>
              <w:tcPr>
                <w:tcW w:w="4500" w:type="dxa"/>
              </w:tcPr>
              <w:p w:rsidR="000B4D0A" w:rsidRDefault="00D674B7">
                <w:pPr>
                  <w:suppressLineNumbers/>
                  <w:spacing w:after="2"/>
                  <w:rPr>
                    <w:rFonts w:ascii="Times New Roman"/>
                  </w:rPr>
                </w:pPr>
                <w:r>
                  <w:rPr>
                    <w:rFonts w:ascii="Times New Roman"/>
                  </w:rPr>
                  <w:t>Joan M. Menard</w:t>
                </w:r>
              </w:p>
            </w:tc>
            <w:tc>
              <w:tcPr>
                <w:tcW w:w="4500" w:type="dxa"/>
              </w:tcPr>
              <w:p w:rsidR="000B4D0A" w:rsidRDefault="00D674B7">
                <w:pPr>
                  <w:suppressLineNumbers/>
                  <w:spacing w:after="2"/>
                  <w:rPr>
                    <w:rFonts w:ascii="Times New Roman"/>
                  </w:rPr>
                </w:pPr>
                <w:r>
                  <w:rPr>
                    <w:rFonts w:ascii="Times New Roman"/>
                  </w:rPr>
                  <w:t>First Bristol and Plymouth</w:t>
                </w:r>
              </w:p>
            </w:tc>
          </w:tr>
        </w:tbl>
      </w:sdtContent>
    </w:sdt>
    <w:p w:rsidR="000B4D0A" w:rsidRDefault="00D674B7">
      <w:pPr>
        <w:suppressLineNumbers/>
      </w:pPr>
      <w:r>
        <w:br w:type="page"/>
      </w:r>
    </w:p>
    <w:p w:rsidR="000B4D0A" w:rsidRDefault="00D674B7">
      <w:pPr>
        <w:suppressLineNumbers/>
        <w:spacing w:before="2" w:after="2"/>
        <w:jc w:val="center"/>
      </w:pPr>
      <w:r>
        <w:rPr>
          <w:rFonts w:ascii="Old English Text MT"/>
          <w:sz w:val="32"/>
        </w:rPr>
        <w:lastRenderedPageBreak/>
        <w:t>The Commonwealth of Massachusetts</w:t>
      </w:r>
      <w:r>
        <w:rPr>
          <w:rFonts w:ascii="Old English Text MT"/>
          <w:sz w:val="32"/>
        </w:rPr>
        <w:br/>
      </w:r>
    </w:p>
    <w:p w:rsidR="000B4D0A" w:rsidRDefault="00D674B7">
      <w:pPr>
        <w:suppressLineNumbers/>
        <w:spacing w:after="2"/>
        <w:jc w:val="center"/>
      </w:pPr>
      <w:r>
        <w:rPr>
          <w:rFonts w:ascii="Times New Roman"/>
          <w:b/>
          <w:sz w:val="24"/>
          <w:vertAlign w:val="superscript"/>
        </w:rPr>
        <w:t>_______________</w:t>
      </w:r>
    </w:p>
    <w:p w:rsidR="000B4D0A" w:rsidRDefault="00D674B7">
      <w:pPr>
        <w:suppressLineNumbers/>
        <w:spacing w:after="2"/>
        <w:jc w:val="center"/>
      </w:pPr>
      <w:r>
        <w:rPr>
          <w:rFonts w:ascii="Times New Roman"/>
          <w:b/>
          <w:sz w:val="18"/>
        </w:rPr>
        <w:t>In the Year Two Thousand and Nine</w:t>
      </w:r>
    </w:p>
    <w:p w:rsidR="000B4D0A" w:rsidRDefault="00D674B7">
      <w:pPr>
        <w:suppressLineNumbers/>
        <w:spacing w:after="2"/>
        <w:jc w:val="center"/>
      </w:pPr>
      <w:r>
        <w:rPr>
          <w:rFonts w:ascii="Times New Roman"/>
          <w:b/>
          <w:sz w:val="24"/>
          <w:vertAlign w:val="superscript"/>
        </w:rPr>
        <w:t>_______________</w:t>
      </w:r>
    </w:p>
    <w:p w:rsidR="000B4D0A" w:rsidRDefault="00D674B7">
      <w:pPr>
        <w:suppressLineNumbers/>
        <w:spacing w:after="2"/>
      </w:pPr>
      <w:r>
        <w:rPr>
          <w:sz w:val="14"/>
        </w:rPr>
        <w:br/>
      </w:r>
      <w:r>
        <w:br/>
      </w:r>
    </w:p>
    <w:p w:rsidR="000B4D0A" w:rsidRDefault="00D674B7">
      <w:pPr>
        <w:suppressLineNumbers/>
      </w:pPr>
      <w:proofErr w:type="gramStart"/>
      <w:r>
        <w:rPr>
          <w:rFonts w:ascii="Times New Roman"/>
          <w:smallCaps/>
          <w:sz w:val="28"/>
        </w:rPr>
        <w:t>An Act relative to septic systems in manufactured housing communities</w:t>
      </w:r>
      <w:r>
        <w:rPr>
          <w:rFonts w:ascii="Times New Roman"/>
          <w:smallCaps/>
          <w:sz w:val="28"/>
        </w:rPr>
        <w:t>.</w:t>
      </w:r>
      <w:proofErr w:type="gramEnd"/>
      <w:r>
        <w:br/>
      </w:r>
      <w:r>
        <w:br/>
      </w:r>
      <w:r>
        <w:br/>
      </w:r>
    </w:p>
    <w:p w:rsidR="000B4D0A" w:rsidRDefault="00D674B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B4D0A" w:rsidRPr="00D674B7" w:rsidRDefault="00D674B7" w:rsidP="00D674B7">
      <w:pPr>
        <w:rPr>
          <w:rFonts w:ascii="Times New Roman" w:hAnsi="Times New Roman" w:cs="Times New Roman"/>
          <w:sz w:val="24"/>
          <w:szCs w:val="24"/>
        </w:rPr>
      </w:pPr>
      <w:r>
        <w:rPr>
          <w:rFonts w:ascii="Times New Roman"/>
        </w:rPr>
        <w:tab/>
      </w:r>
      <w:proofErr w:type="gramStart"/>
      <w:r w:rsidRPr="00EA7FE1">
        <w:rPr>
          <w:rFonts w:ascii="Times New Roman" w:hAnsi="Times New Roman" w:cs="Times New Roman"/>
          <w:sz w:val="24"/>
          <w:szCs w:val="24"/>
        </w:rPr>
        <w:t>SECTION 1.</w:t>
      </w:r>
      <w:proofErr w:type="gramEnd"/>
      <w:r>
        <w:rPr>
          <w:rFonts w:ascii="Times New Roman" w:hAnsi="Times New Roman" w:cs="Times New Roman"/>
          <w:sz w:val="24"/>
          <w:szCs w:val="24"/>
        </w:rPr>
        <w:t xml:space="preserve"> Notwithstanding any provision in the laws and regulations of the Commonwealth to the contrary, </w:t>
      </w:r>
      <w:r w:rsidRPr="00EA7FE1">
        <w:rPr>
          <w:rFonts w:ascii="Times New Roman" w:hAnsi="Times New Roman" w:cs="Times New Roman"/>
          <w:sz w:val="24"/>
          <w:szCs w:val="24"/>
        </w:rPr>
        <w:t>any Manufactured Housing Community in existence prior to January 1, 2006, for purposes of calculating design flows under 310 CMR 16.00 et seq. and 3.24 CMR 5.00, each septic system which has been installed shall be considered a separate and distinct facility.  </w:t>
      </w:r>
    </w:p>
    <w:sectPr w:rsidR="000B4D0A" w:rsidRPr="00D674B7" w:rsidSect="000B4D0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0B4D0A"/>
    <w:rsid w:val="000B4D0A"/>
    <w:rsid w:val="00D674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4B7"/>
    <w:rPr>
      <w:rFonts w:ascii="Tahoma" w:hAnsi="Tahoma" w:cs="Tahoma"/>
      <w:sz w:val="16"/>
      <w:szCs w:val="16"/>
    </w:rPr>
  </w:style>
  <w:style w:type="character" w:styleId="LineNumber">
    <w:name w:val="line number"/>
    <w:basedOn w:val="DefaultParagraphFont"/>
    <w:uiPriority w:val="99"/>
    <w:semiHidden/>
    <w:unhideWhenUsed/>
    <w:rsid w:val="00D674B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1089</Characters>
  <Application>Microsoft Office Word</Application>
  <DocSecurity>0</DocSecurity>
  <Lines>9</Lines>
  <Paragraphs>2</Paragraphs>
  <ScaleCrop>false</ScaleCrop>
  <Company>Massachusetts Legislature</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2009-01-14T12:21:00Z</dcterms:created>
  <dcterms:modified xsi:type="dcterms:W3CDTF">2009-01-14T12:21:00Z</dcterms:modified>
</cp:coreProperties>
</file>