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20" w:rsidRDefault="00F1330E">
      <w:pPr>
        <w:suppressLineNumbers/>
        <w:spacing w:after="2"/>
        <w:jc w:val="center"/>
      </w:pPr>
      <w:r>
        <w:rPr>
          <w:rFonts w:ascii="Arial"/>
          <w:sz w:val="18"/>
        </w:rPr>
        <w:t>SENATE DOCKET, NO.         FILED ON: 1/10/2009</w:t>
      </w:r>
    </w:p>
    <w:p w:rsidR="00397720" w:rsidRDefault="00F133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255FB" w:rsidP="00DB534B">
            <w:pPr>
              <w:suppressLineNumbers/>
              <w:jc w:val="right"/>
              <w:rPr>
                <w:b/>
                <w:sz w:val="28"/>
              </w:rPr>
            </w:pPr>
          </w:p>
        </w:tc>
      </w:tr>
    </w:tbl>
    <w:p w:rsidR="00397720" w:rsidRDefault="00F1330E">
      <w:pPr>
        <w:suppressLineNumbers/>
        <w:spacing w:before="2" w:after="2"/>
        <w:jc w:val="center"/>
      </w:pPr>
      <w:r>
        <w:rPr>
          <w:rFonts w:ascii="Old English Text MT"/>
          <w:sz w:val="32"/>
        </w:rPr>
        <w:t>The Commonwealth of Massachusetts</w:t>
      </w:r>
    </w:p>
    <w:p w:rsidR="00397720" w:rsidRDefault="00F1330E">
      <w:pPr>
        <w:suppressLineNumbers/>
        <w:spacing w:after="2"/>
        <w:jc w:val="center"/>
      </w:pPr>
      <w:r>
        <w:rPr>
          <w:rFonts w:ascii="Times New Roman"/>
          <w:b/>
          <w:sz w:val="32"/>
          <w:vertAlign w:val="superscript"/>
        </w:rPr>
        <w:t>_______________</w:t>
      </w:r>
    </w:p>
    <w:p w:rsidR="00397720" w:rsidRDefault="00F1330E">
      <w:pPr>
        <w:suppressLineNumbers/>
        <w:spacing w:before="2"/>
        <w:jc w:val="center"/>
      </w:pPr>
      <w:r>
        <w:rPr>
          <w:rFonts w:ascii="Times New Roman"/>
          <w:sz w:val="20"/>
        </w:rPr>
        <w:t>PRESENTED BY:</w:t>
      </w:r>
    </w:p>
    <w:p w:rsidR="00397720" w:rsidRDefault="00F1330E">
      <w:pPr>
        <w:suppressLineNumbers/>
        <w:spacing w:after="2"/>
        <w:jc w:val="center"/>
      </w:pPr>
      <w:r>
        <w:rPr>
          <w:rFonts w:ascii="Times New Roman"/>
          <w:b/>
          <w:sz w:val="24"/>
        </w:rPr>
        <w:t>Tolman, Steven (SEN)</w:t>
      </w:r>
    </w:p>
    <w:p w:rsidR="00397720" w:rsidRDefault="00F1330E">
      <w:pPr>
        <w:suppressLineNumbers/>
        <w:jc w:val="center"/>
      </w:pPr>
      <w:r>
        <w:rPr>
          <w:rFonts w:ascii="Times New Roman"/>
          <w:b/>
          <w:sz w:val="32"/>
          <w:vertAlign w:val="superscript"/>
        </w:rPr>
        <w:t>_______________</w:t>
      </w:r>
    </w:p>
    <w:p w:rsidR="00397720" w:rsidRDefault="00F133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7720" w:rsidRDefault="00F1330E">
      <w:pPr>
        <w:suppressLineNumbers/>
      </w:pPr>
      <w:r>
        <w:rPr>
          <w:rFonts w:ascii="Times New Roman"/>
          <w:sz w:val="20"/>
        </w:rPr>
        <w:tab/>
        <w:t>The undersigned legislators and/or citizens respectfully petition for the passage of the accompanying bill:</w:t>
      </w:r>
    </w:p>
    <w:p w:rsidR="00397720" w:rsidRDefault="00F1330E">
      <w:pPr>
        <w:suppressLineNumbers/>
        <w:spacing w:after="2"/>
        <w:jc w:val="center"/>
      </w:pPr>
      <w:proofErr w:type="gramStart"/>
      <w:r>
        <w:rPr>
          <w:rFonts w:ascii="Times New Roman"/>
          <w:sz w:val="24"/>
        </w:rPr>
        <w:t>An Act relative to special education budgets.</w:t>
      </w:r>
      <w:proofErr w:type="gramEnd"/>
    </w:p>
    <w:p w:rsidR="00397720" w:rsidRDefault="00F1330E">
      <w:pPr>
        <w:suppressLineNumbers/>
        <w:spacing w:after="2"/>
        <w:jc w:val="center"/>
      </w:pPr>
      <w:r>
        <w:rPr>
          <w:rFonts w:ascii="Times New Roman"/>
          <w:b/>
          <w:sz w:val="32"/>
          <w:vertAlign w:val="superscript"/>
        </w:rPr>
        <w:t>_______________</w:t>
      </w:r>
    </w:p>
    <w:p w:rsidR="00397720" w:rsidRDefault="00F1330E">
      <w:pPr>
        <w:suppressLineNumbers/>
        <w:jc w:val="center"/>
      </w:pPr>
      <w:r>
        <w:rPr>
          <w:rFonts w:ascii="Times New Roman"/>
          <w:sz w:val="20"/>
        </w:rPr>
        <w:t>PETITION OF:</w:t>
      </w:r>
    </w:p>
    <w:p w:rsidR="00397720" w:rsidRDefault="003977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7720">
            <w:tc>
              <w:tcPr>
                <w:tcW w:w="4500" w:type="dxa"/>
                <w:tcBorders>
                  <w:top w:val="nil"/>
                  <w:bottom w:val="single" w:sz="4" w:space="0" w:color="auto"/>
                  <w:right w:val="single" w:sz="4" w:space="0" w:color="auto"/>
                </w:tcBorders>
              </w:tcPr>
              <w:p w:rsidR="00397720" w:rsidRDefault="00F133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7720" w:rsidRDefault="00F1330E">
                <w:pPr>
                  <w:suppressLineNumbers/>
                  <w:spacing w:after="2"/>
                  <w:rPr>
                    <w:smallCaps/>
                  </w:rPr>
                </w:pPr>
                <w:r>
                  <w:rPr>
                    <w:rFonts w:ascii="Times New Roman"/>
                    <w:smallCaps/>
                    <w:sz w:val="24"/>
                  </w:rPr>
                  <w:t>District/Address:</w:t>
                </w:r>
              </w:p>
            </w:tc>
          </w:tr>
          <w:tr w:rsidR="00397720">
            <w:tc>
              <w:tcPr>
                <w:tcW w:w="4500" w:type="dxa"/>
              </w:tcPr>
              <w:p w:rsidR="00397720" w:rsidRDefault="00F1330E">
                <w:pPr>
                  <w:suppressLineNumbers/>
                  <w:spacing w:after="2"/>
                  <w:rPr>
                    <w:rFonts w:ascii="Times New Roman"/>
                  </w:rPr>
                </w:pPr>
                <w:r>
                  <w:rPr>
                    <w:rFonts w:ascii="Times New Roman"/>
                  </w:rPr>
                  <w:t>Tolman, Steven (SEN)</w:t>
                </w:r>
              </w:p>
            </w:tc>
            <w:tc>
              <w:tcPr>
                <w:tcW w:w="4500" w:type="dxa"/>
              </w:tcPr>
              <w:p w:rsidR="00397720" w:rsidRDefault="00F1330E">
                <w:pPr>
                  <w:suppressLineNumbers/>
                  <w:spacing w:after="2"/>
                  <w:rPr>
                    <w:rFonts w:ascii="Times New Roman"/>
                  </w:rPr>
                </w:pPr>
                <w:r>
                  <w:rPr>
                    <w:rFonts w:ascii="Times New Roman"/>
                  </w:rPr>
                  <w:t>Second Suffolk and Middlesex</w:t>
                </w:r>
              </w:p>
            </w:tc>
          </w:tr>
        </w:tbl>
      </w:sdtContent>
    </w:sdt>
    <w:p w:rsidR="00397720" w:rsidRDefault="00F1330E">
      <w:pPr>
        <w:suppressLineNumbers/>
      </w:pPr>
      <w:r>
        <w:br w:type="page"/>
      </w:r>
    </w:p>
    <w:p w:rsidR="00397720" w:rsidRDefault="00F1330E">
      <w:pPr>
        <w:suppressLineNumbers/>
        <w:jc w:val="center"/>
      </w:pPr>
      <w:r>
        <w:rPr>
          <w:rFonts w:ascii="Times New Roman"/>
          <w:sz w:val="24"/>
        </w:rPr>
        <w:lastRenderedPageBreak/>
        <w:t>[SIMILAR MATTER FILED IN PREVIOUS SESSION</w:t>
      </w:r>
      <w:r>
        <w:rPr>
          <w:rFonts w:ascii="Times New Roman"/>
          <w:sz w:val="24"/>
        </w:rPr>
        <w:br/>
        <w:t>SEE SENATE, NO. S00381 OF 2007-2008.]</w:t>
      </w:r>
    </w:p>
    <w:p w:rsidR="00397720" w:rsidRDefault="00F1330E">
      <w:pPr>
        <w:suppressLineNumbers/>
        <w:spacing w:before="2" w:after="2"/>
        <w:jc w:val="center"/>
      </w:pPr>
      <w:r>
        <w:rPr>
          <w:rFonts w:ascii="Old English Text MT"/>
          <w:sz w:val="32"/>
        </w:rPr>
        <w:t>The Commonwealth of Massachusetts</w:t>
      </w:r>
      <w:r>
        <w:rPr>
          <w:rFonts w:ascii="Old English Text MT"/>
          <w:sz w:val="32"/>
        </w:rPr>
        <w:br/>
      </w:r>
    </w:p>
    <w:p w:rsidR="00397720" w:rsidRDefault="00F1330E">
      <w:pPr>
        <w:suppressLineNumbers/>
        <w:spacing w:after="2"/>
        <w:jc w:val="center"/>
      </w:pPr>
      <w:r>
        <w:rPr>
          <w:rFonts w:ascii="Times New Roman"/>
          <w:b/>
          <w:sz w:val="24"/>
          <w:vertAlign w:val="superscript"/>
        </w:rPr>
        <w:t>_______________</w:t>
      </w:r>
    </w:p>
    <w:p w:rsidR="00397720" w:rsidRDefault="00F1330E">
      <w:pPr>
        <w:suppressLineNumbers/>
        <w:spacing w:after="2"/>
        <w:jc w:val="center"/>
      </w:pPr>
      <w:r>
        <w:rPr>
          <w:rFonts w:ascii="Times New Roman"/>
          <w:b/>
          <w:sz w:val="18"/>
        </w:rPr>
        <w:t>In the Year Two Thousand and Nine</w:t>
      </w:r>
    </w:p>
    <w:p w:rsidR="00397720" w:rsidRDefault="00F1330E">
      <w:pPr>
        <w:suppressLineNumbers/>
        <w:spacing w:after="2"/>
        <w:jc w:val="center"/>
      </w:pPr>
      <w:r>
        <w:rPr>
          <w:rFonts w:ascii="Times New Roman"/>
          <w:b/>
          <w:sz w:val="24"/>
          <w:vertAlign w:val="superscript"/>
        </w:rPr>
        <w:t>_______________</w:t>
      </w:r>
    </w:p>
    <w:p w:rsidR="00397720" w:rsidRDefault="00F1330E">
      <w:pPr>
        <w:suppressLineNumbers/>
        <w:spacing w:after="2"/>
      </w:pPr>
      <w:r>
        <w:rPr>
          <w:sz w:val="14"/>
        </w:rPr>
        <w:br/>
      </w:r>
      <w:r>
        <w:br/>
      </w:r>
    </w:p>
    <w:p w:rsidR="00397720" w:rsidRDefault="00F1330E">
      <w:pPr>
        <w:suppressLineNumbers/>
      </w:pPr>
      <w:proofErr w:type="gramStart"/>
      <w:r>
        <w:rPr>
          <w:rFonts w:ascii="Times New Roman"/>
          <w:smallCaps/>
          <w:sz w:val="28"/>
        </w:rPr>
        <w:t>An Act relative to special education budgets.</w:t>
      </w:r>
      <w:proofErr w:type="gramEnd"/>
      <w:r>
        <w:br/>
      </w:r>
      <w:r>
        <w:br/>
      </w:r>
      <w:r>
        <w:br/>
      </w:r>
    </w:p>
    <w:p w:rsidR="00397720" w:rsidRDefault="00F133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330E" w:rsidRPr="000255FB" w:rsidRDefault="00F1330E" w:rsidP="00F1330E">
      <w:pPr>
        <w:spacing w:before="100" w:beforeAutospacing="1" w:after="100" w:afterAutospacing="1" w:line="480" w:lineRule="auto"/>
        <w:rPr>
          <w:rFonts w:ascii="Times New Roman" w:eastAsia="Times New Roman" w:hAnsi="Times New Roman" w:cs="Times New Roman"/>
          <w:sz w:val="20"/>
          <w:szCs w:val="20"/>
        </w:rPr>
      </w:pPr>
      <w:r>
        <w:rPr>
          <w:rFonts w:ascii="Times New Roman"/>
        </w:rPr>
        <w:tab/>
      </w:r>
      <w:proofErr w:type="gramStart"/>
      <w:r w:rsidRPr="000255FB">
        <w:rPr>
          <w:rFonts w:ascii="Times New Roman" w:eastAsia="Times New Roman" w:hAnsi="Times New Roman" w:cs="Times New Roman"/>
          <w:sz w:val="20"/>
          <w:szCs w:val="20"/>
        </w:rPr>
        <w:t>SECTION 1.</w:t>
      </w:r>
      <w:proofErr w:type="gramEnd"/>
      <w:r w:rsidRPr="000255FB">
        <w:rPr>
          <w:rFonts w:ascii="Times New Roman" w:eastAsia="Times New Roman" w:hAnsi="Times New Roman" w:cs="Times New Roman"/>
          <w:sz w:val="20"/>
          <w:szCs w:val="20"/>
        </w:rPr>
        <w:t xml:space="preserve"> Recognizing that school districts and municipalities are unable to adequately plan an education budget because of the volatility of special education costs, and in an effort to help school districts and municipalities with their growing concern regarding extraordinary and unanticipated special education cost, the Commonwealth will devise an insurance policy for municipalities in school districts which will allow them to be reimbursed for special education costs that exceed 25% of the dollar amount obtained by the formula below:</w:t>
      </w:r>
    </w:p>
    <w:p w:rsidR="00397720" w:rsidRPr="000255FB" w:rsidRDefault="00F1330E" w:rsidP="00F1330E">
      <w:pPr>
        <w:spacing w:before="100" w:beforeAutospacing="1" w:after="100" w:afterAutospacing="1" w:line="480" w:lineRule="auto"/>
        <w:rPr>
          <w:rFonts w:ascii="Times New Roman" w:eastAsia="Times New Roman" w:hAnsi="Times New Roman" w:cs="Times New Roman"/>
          <w:sz w:val="20"/>
          <w:szCs w:val="20"/>
        </w:rPr>
      </w:pPr>
      <w:r w:rsidRPr="000255FB">
        <w:rPr>
          <w:rFonts w:ascii="Times New Roman" w:eastAsia="Times New Roman" w:hAnsi="Times New Roman" w:cs="Times New Roman"/>
          <w:sz w:val="20"/>
          <w:szCs w:val="20"/>
        </w:rPr>
        <w:t>The average special education expenditures for the commonwealth over the last three years, divided by the average number of public school students in the commonwealth over the last three years, multiplied by the number of students in a particular school district or municipality.</w:t>
      </w:r>
    </w:p>
    <w:sectPr w:rsidR="00397720" w:rsidRPr="000255FB" w:rsidSect="003977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397720"/>
    <w:rsid w:val="000255FB"/>
    <w:rsid w:val="00397720"/>
    <w:rsid w:val="00C015EB"/>
    <w:rsid w:val="00F13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0E"/>
    <w:rPr>
      <w:rFonts w:ascii="Tahoma" w:hAnsi="Tahoma" w:cs="Tahoma"/>
      <w:sz w:val="16"/>
      <w:szCs w:val="16"/>
    </w:rPr>
  </w:style>
  <w:style w:type="character" w:styleId="LineNumber">
    <w:name w:val="line number"/>
    <w:basedOn w:val="DefaultParagraphFont"/>
    <w:uiPriority w:val="99"/>
    <w:semiHidden/>
    <w:unhideWhenUsed/>
    <w:rsid w:val="00F133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1518</Characters>
  <Application>Microsoft Office Word</Application>
  <DocSecurity>0</DocSecurity>
  <Lines>12</Lines>
  <Paragraphs>3</Paragraphs>
  <ScaleCrop>false</ScaleCrop>
  <Company>Massachusetts Legislature</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2009-01-10T17:50:00Z</dcterms:created>
  <dcterms:modified xsi:type="dcterms:W3CDTF">2009-01-10T17:54:00Z</dcterms:modified>
</cp:coreProperties>
</file>