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178" w:rsidRDefault="007401AB">
      <w:pPr>
        <w:suppressLineNumbers/>
        <w:spacing w:after="2"/>
        <w:jc w:val="center"/>
      </w:pPr>
      <w:r>
        <w:rPr>
          <w:rFonts w:ascii="Arial"/>
          <w:sz w:val="18"/>
        </w:rPr>
        <w:t>SENATE DOCKET, NO.         FILED ON: 1/13/2009</w:t>
      </w:r>
    </w:p>
    <w:p w:rsidR="00107178" w:rsidRDefault="007401A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401AB" w:rsidP="00DB534B">
            <w:pPr>
              <w:suppressLineNumbers/>
              <w:jc w:val="right"/>
              <w:rPr>
                <w:b/>
                <w:sz w:val="28"/>
              </w:rPr>
            </w:pPr>
          </w:p>
        </w:tc>
      </w:tr>
    </w:tbl>
    <w:p w:rsidR="00107178" w:rsidRDefault="007401AB">
      <w:pPr>
        <w:suppressLineNumbers/>
        <w:spacing w:before="2" w:after="2"/>
        <w:jc w:val="center"/>
      </w:pPr>
      <w:r>
        <w:rPr>
          <w:rFonts w:ascii="Old English Text MT"/>
          <w:sz w:val="32"/>
        </w:rPr>
        <w:t>The Commonwealth of Massachusetts</w:t>
      </w:r>
    </w:p>
    <w:p w:rsidR="00107178" w:rsidRDefault="007401AB">
      <w:pPr>
        <w:suppressLineNumbers/>
        <w:spacing w:after="2"/>
        <w:jc w:val="center"/>
      </w:pPr>
      <w:r>
        <w:rPr>
          <w:rFonts w:ascii="Times New Roman"/>
          <w:b/>
          <w:sz w:val="32"/>
          <w:vertAlign w:val="superscript"/>
        </w:rPr>
        <w:t>_______________</w:t>
      </w:r>
    </w:p>
    <w:p w:rsidR="00107178" w:rsidRDefault="007401AB">
      <w:pPr>
        <w:suppressLineNumbers/>
        <w:spacing w:before="2"/>
        <w:jc w:val="center"/>
      </w:pPr>
      <w:r>
        <w:rPr>
          <w:rFonts w:ascii="Times New Roman"/>
          <w:sz w:val="20"/>
        </w:rPr>
        <w:t>PRESENTED BY:</w:t>
      </w:r>
    </w:p>
    <w:p w:rsidR="00107178" w:rsidRDefault="007401AB">
      <w:pPr>
        <w:suppressLineNumbers/>
        <w:spacing w:after="2"/>
        <w:jc w:val="center"/>
      </w:pPr>
      <w:r>
        <w:rPr>
          <w:rFonts w:ascii="Times New Roman"/>
          <w:b/>
          <w:sz w:val="24"/>
        </w:rPr>
        <w:t>Richard R. Tisei (BY REQUEST)</w:t>
      </w:r>
    </w:p>
    <w:p w:rsidR="00107178" w:rsidRDefault="007401AB">
      <w:pPr>
        <w:suppressLineNumbers/>
        <w:jc w:val="center"/>
      </w:pPr>
      <w:r>
        <w:rPr>
          <w:rFonts w:ascii="Times New Roman"/>
          <w:b/>
          <w:sz w:val="32"/>
          <w:vertAlign w:val="superscript"/>
        </w:rPr>
        <w:t>_______________</w:t>
      </w:r>
    </w:p>
    <w:p w:rsidR="00107178" w:rsidRDefault="007401A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07178" w:rsidRDefault="007401AB">
      <w:pPr>
        <w:suppressLineNumbers/>
      </w:pPr>
      <w:r>
        <w:rPr>
          <w:rFonts w:ascii="Times New Roman"/>
          <w:sz w:val="20"/>
        </w:rPr>
        <w:tab/>
        <w:t>The undersigned legislators and/or citizens respectfully petition for the passage of the accompanying bill:</w:t>
      </w:r>
    </w:p>
    <w:p w:rsidR="00107178" w:rsidRDefault="007401AB">
      <w:pPr>
        <w:suppressLineNumbers/>
        <w:spacing w:after="2"/>
        <w:jc w:val="center"/>
      </w:pPr>
      <w:proofErr w:type="gramStart"/>
      <w:r>
        <w:rPr>
          <w:rFonts w:ascii="Times New Roman"/>
          <w:sz w:val="24"/>
        </w:rPr>
        <w:t>An Act relative to state tax</w:t>
      </w:r>
      <w:r>
        <w:rPr>
          <w:rFonts w:ascii="Times New Roman"/>
          <w:sz w:val="24"/>
        </w:rPr>
        <w:t xml:space="preserve"> deductions for gambling losses.</w:t>
      </w:r>
      <w:proofErr w:type="gramEnd"/>
    </w:p>
    <w:p w:rsidR="00107178" w:rsidRDefault="007401AB">
      <w:pPr>
        <w:suppressLineNumbers/>
        <w:spacing w:after="2"/>
        <w:jc w:val="center"/>
      </w:pPr>
      <w:r>
        <w:rPr>
          <w:rFonts w:ascii="Times New Roman"/>
          <w:b/>
          <w:sz w:val="32"/>
          <w:vertAlign w:val="superscript"/>
        </w:rPr>
        <w:t>_______________</w:t>
      </w:r>
    </w:p>
    <w:p w:rsidR="00107178" w:rsidRDefault="007401AB">
      <w:pPr>
        <w:suppressLineNumbers/>
        <w:jc w:val="center"/>
      </w:pPr>
      <w:r>
        <w:rPr>
          <w:rFonts w:ascii="Times New Roman"/>
          <w:sz w:val="20"/>
        </w:rPr>
        <w:t>PETITION OF:</w:t>
      </w:r>
    </w:p>
    <w:p w:rsidR="00107178" w:rsidRDefault="0010717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07178">
            <w:tblPrEx>
              <w:tblCellMar>
                <w:top w:w="0" w:type="dxa"/>
                <w:bottom w:w="0" w:type="dxa"/>
              </w:tblCellMar>
            </w:tblPrEx>
            <w:tc>
              <w:tcPr>
                <w:tcW w:w="4500" w:type="dxa"/>
                <w:tcBorders>
                  <w:top w:val="nil"/>
                  <w:bottom w:val="single" w:sz="4" w:space="0" w:color="auto"/>
                  <w:right w:val="single" w:sz="4" w:space="0" w:color="auto"/>
                </w:tcBorders>
              </w:tcPr>
              <w:p w:rsidR="00107178" w:rsidRDefault="007401A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07178" w:rsidRDefault="007401AB">
                <w:pPr>
                  <w:suppressLineNumbers/>
                  <w:spacing w:after="2"/>
                  <w:rPr>
                    <w:smallCaps/>
                  </w:rPr>
                </w:pPr>
                <w:r>
                  <w:rPr>
                    <w:rFonts w:ascii="Times New Roman"/>
                    <w:smallCaps/>
                    <w:sz w:val="24"/>
                  </w:rPr>
                  <w:t>District/Address:</w:t>
                </w:r>
              </w:p>
            </w:tc>
          </w:tr>
          <w:tr w:rsidR="00107178">
            <w:tblPrEx>
              <w:tblCellMar>
                <w:top w:w="0" w:type="dxa"/>
                <w:bottom w:w="0" w:type="dxa"/>
              </w:tblCellMar>
            </w:tblPrEx>
            <w:tc>
              <w:tcPr>
                <w:tcW w:w="4500" w:type="dxa"/>
              </w:tcPr>
              <w:p w:rsidR="00107178" w:rsidRDefault="007401AB">
                <w:pPr>
                  <w:suppressLineNumbers/>
                  <w:spacing w:after="2"/>
                  <w:rPr>
                    <w:rFonts w:ascii="Times New Roman"/>
                  </w:rPr>
                </w:pPr>
                <w:r>
                  <w:rPr>
                    <w:rFonts w:ascii="Times New Roman"/>
                  </w:rPr>
                  <w:t>Donna J. O'Leary</w:t>
                </w:r>
              </w:p>
            </w:tc>
            <w:tc>
              <w:tcPr>
                <w:tcW w:w="4500" w:type="dxa"/>
              </w:tcPr>
              <w:p w:rsidR="00107178" w:rsidRDefault="007401AB">
                <w:pPr>
                  <w:suppressLineNumbers/>
                  <w:spacing w:after="2"/>
                  <w:rPr>
                    <w:rFonts w:ascii="Times New Roman"/>
                  </w:rPr>
                </w:pPr>
                <w:r>
                  <w:rPr>
                    <w:rFonts w:ascii="Times New Roman"/>
                  </w:rPr>
                  <w:t>226 Melrose Street</w:t>
                </w:r>
                <w:r>
                  <w:rPr>
                    <w:rFonts w:ascii="Times New Roman"/>
                  </w:rPr>
                  <w:br/>
                  <w:t>Melrose, MA 02176</w:t>
                </w:r>
              </w:p>
            </w:tc>
          </w:tr>
        </w:tbl>
      </w:sdtContent>
    </w:sdt>
    <w:p w:rsidR="00107178" w:rsidRDefault="007401AB">
      <w:pPr>
        <w:suppressLineNumbers/>
      </w:pPr>
      <w:r>
        <w:br w:type="page"/>
      </w:r>
    </w:p>
    <w:p w:rsidR="00107178" w:rsidRDefault="007401AB">
      <w:pPr>
        <w:suppressLineNumbers/>
        <w:jc w:val="center"/>
      </w:pPr>
      <w:r>
        <w:rPr>
          <w:rFonts w:ascii="Times New Roman"/>
          <w:sz w:val="24"/>
        </w:rPr>
        <w:lastRenderedPageBreak/>
        <w:t>[SIMILAR MATTER FILED IN PREVIOUS SESSION</w:t>
      </w:r>
      <w:r>
        <w:rPr>
          <w:rFonts w:ascii="Times New Roman"/>
          <w:sz w:val="24"/>
        </w:rPr>
        <w:br/>
        <w:t>SEE SENATE, NO. S01825 OF 2007-2008.]</w:t>
      </w:r>
    </w:p>
    <w:p w:rsidR="00107178" w:rsidRDefault="007401AB">
      <w:pPr>
        <w:suppressLineNumbers/>
        <w:spacing w:before="2" w:after="2"/>
        <w:jc w:val="center"/>
      </w:pPr>
      <w:r>
        <w:rPr>
          <w:rFonts w:ascii="Old English Text MT"/>
          <w:sz w:val="32"/>
        </w:rPr>
        <w:t>The Commonwealth of Massachusetts</w:t>
      </w:r>
      <w:r>
        <w:rPr>
          <w:rFonts w:ascii="Old English Text MT"/>
          <w:sz w:val="32"/>
        </w:rPr>
        <w:br/>
      </w:r>
    </w:p>
    <w:p w:rsidR="00107178" w:rsidRDefault="007401AB">
      <w:pPr>
        <w:suppressLineNumbers/>
        <w:spacing w:after="2"/>
        <w:jc w:val="center"/>
      </w:pPr>
      <w:r>
        <w:rPr>
          <w:rFonts w:ascii="Times New Roman"/>
          <w:b/>
          <w:sz w:val="24"/>
          <w:vertAlign w:val="superscript"/>
        </w:rPr>
        <w:t>_______________</w:t>
      </w:r>
    </w:p>
    <w:p w:rsidR="00107178" w:rsidRDefault="007401AB">
      <w:pPr>
        <w:suppressLineNumbers/>
        <w:spacing w:after="2"/>
        <w:jc w:val="center"/>
      </w:pPr>
      <w:r>
        <w:rPr>
          <w:rFonts w:ascii="Times New Roman"/>
          <w:b/>
          <w:sz w:val="18"/>
        </w:rPr>
        <w:t>In the Year Two Thousand and Nine</w:t>
      </w:r>
    </w:p>
    <w:p w:rsidR="00107178" w:rsidRDefault="007401AB">
      <w:pPr>
        <w:suppressLineNumbers/>
        <w:spacing w:after="2"/>
        <w:jc w:val="center"/>
      </w:pPr>
      <w:r>
        <w:rPr>
          <w:rFonts w:ascii="Times New Roman"/>
          <w:b/>
          <w:sz w:val="24"/>
          <w:vertAlign w:val="superscript"/>
        </w:rPr>
        <w:t>_______________</w:t>
      </w:r>
    </w:p>
    <w:p w:rsidR="00107178" w:rsidRDefault="007401AB">
      <w:pPr>
        <w:suppressLineNumbers/>
        <w:spacing w:after="2"/>
      </w:pPr>
      <w:r>
        <w:rPr>
          <w:sz w:val="14"/>
        </w:rPr>
        <w:br/>
      </w:r>
      <w:r>
        <w:br/>
      </w:r>
    </w:p>
    <w:p w:rsidR="00107178" w:rsidRDefault="007401AB">
      <w:pPr>
        <w:suppressLineNumbers/>
      </w:pPr>
      <w:proofErr w:type="gramStart"/>
      <w:r>
        <w:rPr>
          <w:rFonts w:ascii="Times New Roman"/>
          <w:smallCaps/>
          <w:sz w:val="28"/>
        </w:rPr>
        <w:t>An Act relative to state tax deductions for gambling losses.</w:t>
      </w:r>
      <w:proofErr w:type="gramEnd"/>
      <w:r>
        <w:br/>
      </w:r>
      <w:r>
        <w:br/>
      </w:r>
      <w:r>
        <w:br/>
      </w:r>
    </w:p>
    <w:p w:rsidR="00107178" w:rsidRDefault="007401A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401AB" w:rsidRDefault="007401AB" w:rsidP="007401AB">
      <w:pPr>
        <w:pStyle w:val="NormalWeb"/>
      </w:pPr>
      <w:proofErr w:type="gramStart"/>
      <w:r>
        <w:rPr>
          <w:rStyle w:val="grame"/>
        </w:rPr>
        <w:t>SECTION 1.</w:t>
      </w:r>
      <w:proofErr w:type="gramEnd"/>
      <w:r>
        <w:t xml:space="preserve"> Notwithstanding any general or special law to the contrary, any resident of the Commonwealth required to report gambling earnings as income on their state income tax form shall be allowed to offset those winnings by claiming an itemized deduction for any gambling losses sustained during the taxable year for which they are filing, to the extent allowable under federal law; provided, however, that the individual must also itemize these deductions on his federal income tax return.</w:t>
      </w:r>
    </w:p>
    <w:p w:rsidR="007401AB" w:rsidRDefault="007401AB" w:rsidP="007401AB"/>
    <w:p w:rsidR="00107178" w:rsidRDefault="007401AB">
      <w:pPr>
        <w:spacing w:line="336" w:lineRule="auto"/>
      </w:pPr>
      <w:r>
        <w:rPr>
          <w:rFonts w:ascii="Times New Roman"/>
        </w:rPr>
        <w:tab/>
      </w:r>
    </w:p>
    <w:sectPr w:rsidR="00107178" w:rsidSect="0010717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07178"/>
    <w:rsid w:val="00107178"/>
    <w:rsid w:val="007401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1AB"/>
    <w:rPr>
      <w:rFonts w:ascii="Tahoma" w:hAnsi="Tahoma" w:cs="Tahoma"/>
      <w:sz w:val="16"/>
      <w:szCs w:val="16"/>
    </w:rPr>
  </w:style>
  <w:style w:type="character" w:styleId="LineNumber">
    <w:name w:val="line number"/>
    <w:basedOn w:val="DefaultParagraphFont"/>
    <w:uiPriority w:val="99"/>
    <w:semiHidden/>
    <w:unhideWhenUsed/>
    <w:rsid w:val="007401AB"/>
  </w:style>
  <w:style w:type="paragraph" w:styleId="NormalWeb">
    <w:name w:val="Normal (Web)"/>
    <w:basedOn w:val="Normal"/>
    <w:uiPriority w:val="99"/>
    <w:semiHidden/>
    <w:unhideWhenUsed/>
    <w:rsid w:val="00740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401A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1272</Characters>
  <Application>Microsoft Office Word</Application>
  <DocSecurity>0</DocSecurity>
  <Lines>10</Lines>
  <Paragraphs>2</Paragraphs>
  <ScaleCrop>false</ScaleCrop>
  <Company>Massachusetts Legislature</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2009-01-14T03:30:00Z</dcterms:created>
  <dcterms:modified xsi:type="dcterms:W3CDTF">2009-01-14T03:31:00Z</dcterms:modified>
</cp:coreProperties>
</file>