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18" w:rsidRDefault="00565DB3">
      <w:pPr>
        <w:suppressLineNumbers/>
        <w:spacing w:after="2"/>
        <w:jc w:val="center"/>
      </w:pPr>
      <w:r>
        <w:rPr>
          <w:rFonts w:ascii="Arial"/>
          <w:sz w:val="18"/>
        </w:rPr>
        <w:t>SENATE DOCKET, NO.         FILED ON: 1/2/2009</w:t>
      </w:r>
    </w:p>
    <w:p w:rsidR="005E2918" w:rsidRDefault="00565DB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5DB3" w:rsidP="00DB534B">
            <w:pPr>
              <w:suppressLineNumbers/>
              <w:jc w:val="right"/>
              <w:rPr>
                <w:b/>
                <w:sz w:val="28"/>
              </w:rPr>
            </w:pPr>
          </w:p>
        </w:tc>
      </w:tr>
    </w:tbl>
    <w:p w:rsidR="005E2918" w:rsidRDefault="00565DB3">
      <w:pPr>
        <w:suppressLineNumbers/>
        <w:spacing w:before="2" w:after="2"/>
        <w:jc w:val="center"/>
      </w:pPr>
      <w:r>
        <w:rPr>
          <w:rFonts w:ascii="Old English Text MT"/>
          <w:sz w:val="32"/>
        </w:rPr>
        <w:t>The Commonwealth of Massachusetts</w:t>
      </w:r>
    </w:p>
    <w:p w:rsidR="005E2918" w:rsidRDefault="00565DB3">
      <w:pPr>
        <w:suppressLineNumbers/>
        <w:spacing w:after="2"/>
        <w:jc w:val="center"/>
      </w:pPr>
      <w:r>
        <w:rPr>
          <w:rFonts w:ascii="Times New Roman"/>
          <w:b/>
          <w:sz w:val="32"/>
          <w:vertAlign w:val="superscript"/>
        </w:rPr>
        <w:t>_______________</w:t>
      </w:r>
    </w:p>
    <w:p w:rsidR="005E2918" w:rsidRDefault="00565DB3">
      <w:pPr>
        <w:suppressLineNumbers/>
        <w:spacing w:before="2"/>
        <w:jc w:val="center"/>
      </w:pPr>
      <w:r>
        <w:rPr>
          <w:rFonts w:ascii="Times New Roman"/>
          <w:sz w:val="20"/>
        </w:rPr>
        <w:t>PRESENTED BY:</w:t>
      </w:r>
    </w:p>
    <w:p w:rsidR="005E2918" w:rsidRDefault="00565DB3">
      <w:pPr>
        <w:suppressLineNumbers/>
        <w:spacing w:after="2"/>
        <w:jc w:val="center"/>
      </w:pPr>
      <w:r>
        <w:rPr>
          <w:rFonts w:ascii="Times New Roman"/>
          <w:b/>
        </w:rPr>
        <w:t>Tarr, Bruce (SEN)</w:t>
      </w:r>
    </w:p>
    <w:p w:rsidR="005E2918" w:rsidRDefault="00565DB3">
      <w:pPr>
        <w:suppressLineNumbers/>
        <w:jc w:val="center"/>
      </w:pPr>
      <w:r>
        <w:rPr>
          <w:rFonts w:ascii="Times New Roman"/>
          <w:b/>
          <w:sz w:val="32"/>
          <w:vertAlign w:val="superscript"/>
        </w:rPr>
        <w:t>_______________</w:t>
      </w:r>
    </w:p>
    <w:p w:rsidR="005E2918" w:rsidRDefault="00565D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2918" w:rsidRDefault="00565DB3">
      <w:pPr>
        <w:suppressLineNumbers/>
      </w:pPr>
      <w:r>
        <w:rPr>
          <w:rFonts w:ascii="Times New Roman"/>
          <w:sz w:val="20"/>
        </w:rPr>
        <w:tab/>
        <w:t>The undersigned legislators and/or citizens respectfully petition for the passage of the accompanying bill:</w:t>
      </w:r>
    </w:p>
    <w:p w:rsidR="005E2918" w:rsidRDefault="00565DB3">
      <w:pPr>
        <w:suppressLineNumbers/>
        <w:spacing w:after="2"/>
        <w:jc w:val="center"/>
      </w:pPr>
      <w:r>
        <w:rPr>
          <w:rFonts w:ascii="Times New Roman"/>
        </w:rPr>
        <w:t>An Act relative to the appro</w:t>
      </w:r>
      <w:r>
        <w:rPr>
          <w:rFonts w:ascii="Times New Roman"/>
        </w:rPr>
        <w:t>priate use of public funds</w:t>
      </w:r>
    </w:p>
    <w:p w:rsidR="005E2918" w:rsidRDefault="00565DB3">
      <w:pPr>
        <w:suppressLineNumbers/>
        <w:spacing w:after="2"/>
        <w:jc w:val="center"/>
      </w:pPr>
      <w:r>
        <w:rPr>
          <w:rFonts w:ascii="Times New Roman"/>
          <w:b/>
          <w:sz w:val="32"/>
          <w:vertAlign w:val="superscript"/>
        </w:rPr>
        <w:t>_______________</w:t>
      </w:r>
    </w:p>
    <w:p w:rsidR="005E2918" w:rsidRDefault="00565DB3">
      <w:pPr>
        <w:suppressLineNumbers/>
        <w:jc w:val="center"/>
      </w:pPr>
      <w:r>
        <w:rPr>
          <w:rFonts w:ascii="Times New Roman"/>
          <w:sz w:val="20"/>
        </w:rPr>
        <w:t>PETITION OF:</w:t>
      </w:r>
    </w:p>
    <w:p w:rsidR="005E2918" w:rsidRDefault="005E29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2918">
            <w:tblPrEx>
              <w:tblCellMar>
                <w:top w:w="0" w:type="dxa"/>
                <w:bottom w:w="0" w:type="dxa"/>
              </w:tblCellMar>
            </w:tblPrEx>
            <w:tc>
              <w:tcPr>
                <w:tcW w:w="4500" w:type="dxa"/>
                <w:tcBorders>
                  <w:top w:val="nil"/>
                  <w:bottom w:val="single" w:sz="4" w:space="0" w:color="auto"/>
                  <w:right w:val="single" w:sz="4" w:space="0" w:color="auto"/>
                </w:tcBorders>
              </w:tcPr>
              <w:p w:rsidR="005E2918" w:rsidRDefault="00565DB3">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5E2918" w:rsidRDefault="00565DB3">
                <w:pPr>
                  <w:suppressLineNumbers/>
                  <w:spacing w:after="2"/>
                  <w:rPr>
                    <w:smallCaps/>
                  </w:rPr>
                </w:pPr>
                <w:r>
                  <w:rPr>
                    <w:rFonts w:ascii="Times New Roman"/>
                    <w:smallCaps/>
                  </w:rPr>
                  <w:t>District/Address:</w:t>
                </w:r>
              </w:p>
            </w:tc>
          </w:tr>
          <w:tr w:rsidR="005E2918">
            <w:tblPrEx>
              <w:tblCellMar>
                <w:top w:w="0" w:type="dxa"/>
                <w:bottom w:w="0" w:type="dxa"/>
              </w:tblCellMar>
            </w:tblPrEx>
            <w:tc>
              <w:tcPr>
                <w:tcW w:w="4500" w:type="dxa"/>
              </w:tcPr>
              <w:p w:rsidR="005E2918" w:rsidRDefault="00565DB3">
                <w:pPr>
                  <w:suppressLineNumbers/>
                  <w:spacing w:after="2"/>
                  <w:rPr>
                    <w:rFonts w:ascii="Times New Roman"/>
                  </w:rPr>
                </w:pPr>
                <w:r>
                  <w:rPr>
                    <w:rFonts w:ascii="Times New Roman"/>
                    <w:sz w:val="22"/>
                  </w:rPr>
                  <w:t>Tarr, Bruce (SEN)</w:t>
                </w:r>
              </w:p>
            </w:tc>
            <w:tc>
              <w:tcPr>
                <w:tcW w:w="4500" w:type="dxa"/>
              </w:tcPr>
              <w:p w:rsidR="005E2918" w:rsidRDefault="00565DB3">
                <w:pPr>
                  <w:suppressLineNumbers/>
                  <w:spacing w:after="2"/>
                  <w:rPr>
                    <w:rFonts w:ascii="Times New Roman"/>
                  </w:rPr>
                </w:pPr>
                <w:r>
                  <w:rPr>
                    <w:rFonts w:ascii="Times New Roman"/>
                    <w:sz w:val="22"/>
                  </w:rPr>
                  <w:t>First Essex and Middlesex</w:t>
                </w:r>
              </w:p>
            </w:tc>
          </w:tr>
        </w:tbl>
      </w:sdtContent>
    </w:sdt>
    <w:p w:rsidR="005E2918" w:rsidRDefault="00565DB3">
      <w:pPr>
        <w:suppressLineNumbers/>
      </w:pPr>
      <w:r>
        <w:br w:type="page"/>
      </w:r>
    </w:p>
    <w:p w:rsidR="005E2918" w:rsidRDefault="00565DB3">
      <w:pPr>
        <w:suppressLineNumbers/>
        <w:spacing w:before="2" w:after="2"/>
        <w:jc w:val="center"/>
      </w:pPr>
      <w:r>
        <w:rPr>
          <w:rFonts w:ascii="Old English Text MT"/>
          <w:sz w:val="32"/>
        </w:rPr>
        <w:lastRenderedPageBreak/>
        <w:t>The Commonwealth of Massachusetts</w:t>
      </w:r>
      <w:r>
        <w:rPr>
          <w:rFonts w:ascii="Old English Text MT"/>
          <w:sz w:val="32"/>
        </w:rPr>
        <w:br/>
      </w:r>
    </w:p>
    <w:p w:rsidR="005E2918" w:rsidRDefault="00565DB3">
      <w:pPr>
        <w:suppressLineNumbers/>
        <w:spacing w:after="2"/>
        <w:jc w:val="center"/>
      </w:pPr>
      <w:r>
        <w:rPr>
          <w:rFonts w:ascii="Times New Roman"/>
          <w:b/>
          <w:vertAlign w:val="superscript"/>
        </w:rPr>
        <w:t>_______________</w:t>
      </w:r>
    </w:p>
    <w:p w:rsidR="005E2918" w:rsidRDefault="00565DB3">
      <w:pPr>
        <w:suppressLineNumbers/>
        <w:spacing w:after="2"/>
        <w:jc w:val="center"/>
      </w:pPr>
      <w:r>
        <w:rPr>
          <w:rFonts w:ascii="Times New Roman"/>
          <w:b/>
          <w:sz w:val="18"/>
        </w:rPr>
        <w:t>In the Year Two Thousand and Nine</w:t>
      </w:r>
    </w:p>
    <w:p w:rsidR="005E2918" w:rsidRDefault="00565DB3">
      <w:pPr>
        <w:suppressLineNumbers/>
        <w:spacing w:after="2"/>
        <w:jc w:val="center"/>
      </w:pPr>
      <w:r>
        <w:rPr>
          <w:rFonts w:ascii="Times New Roman"/>
          <w:b/>
          <w:vertAlign w:val="superscript"/>
        </w:rPr>
        <w:t>_______________</w:t>
      </w:r>
    </w:p>
    <w:p w:rsidR="005E2918" w:rsidRDefault="00565DB3">
      <w:pPr>
        <w:suppressLineNumbers/>
        <w:spacing w:after="2"/>
      </w:pPr>
      <w:r>
        <w:rPr>
          <w:sz w:val="14"/>
        </w:rPr>
        <w:br/>
      </w:r>
      <w:r>
        <w:rPr>
          <w:sz w:val="22"/>
        </w:rPr>
        <w:br/>
      </w:r>
    </w:p>
    <w:p w:rsidR="005E2918" w:rsidRDefault="00565DB3">
      <w:pPr>
        <w:suppressLineNumbers/>
      </w:pPr>
      <w:proofErr w:type="gramStart"/>
      <w:r>
        <w:rPr>
          <w:rFonts w:ascii="Times New Roman"/>
          <w:smallCaps/>
          <w:sz w:val="28"/>
        </w:rPr>
        <w:t>An Act relative to the appropriate use of public funds.</w:t>
      </w:r>
      <w:proofErr w:type="gramEnd"/>
      <w:r>
        <w:rPr>
          <w:sz w:val="22"/>
        </w:rPr>
        <w:br/>
      </w:r>
      <w:r>
        <w:rPr>
          <w:sz w:val="22"/>
        </w:rPr>
        <w:br/>
      </w:r>
      <w:r>
        <w:rPr>
          <w:sz w:val="22"/>
        </w:rPr>
        <w:br/>
      </w:r>
    </w:p>
    <w:p w:rsidR="005E2918" w:rsidRDefault="00565D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2FC2" w:rsidRPr="00565DB3" w:rsidRDefault="00565DB3" w:rsidP="00565DB3">
      <w:pPr>
        <w:spacing w:line="480" w:lineRule="auto"/>
        <w:rPr>
          <w:rFonts w:ascii="Times New Roman" w:hAnsi="Times New Roman"/>
        </w:rPr>
      </w:pPr>
      <w:r w:rsidRPr="00565DB3">
        <w:rPr>
          <w:rFonts w:ascii="Times New Roman" w:hAnsi="Times New Roman"/>
        </w:rPr>
        <w:tab/>
      </w:r>
      <w:proofErr w:type="gramStart"/>
      <w:r w:rsidR="006E2FC2" w:rsidRPr="00565DB3">
        <w:rPr>
          <w:rFonts w:ascii="Times New Roman" w:hAnsi="Times New Roman"/>
        </w:rPr>
        <w:t>SECTION 1.</w:t>
      </w:r>
      <w:proofErr w:type="gramEnd"/>
      <w:r w:rsidR="006E2FC2" w:rsidRPr="00565DB3">
        <w:rPr>
          <w:rFonts w:ascii="Times New Roman" w:hAnsi="Times New Roman"/>
        </w:rPr>
        <w:t xml:space="preserve"> Chapter 29 of the General Laws is hereby amended by adding at the end the following additional section:-</w:t>
      </w:r>
    </w:p>
    <w:p w:rsidR="006E2FC2" w:rsidRPr="00565DB3" w:rsidRDefault="006E2FC2" w:rsidP="00565DB3">
      <w:pPr>
        <w:spacing w:line="480" w:lineRule="auto"/>
        <w:rPr>
          <w:rFonts w:ascii="Times New Roman" w:hAnsi="Times New Roman"/>
        </w:rPr>
      </w:pPr>
    </w:p>
    <w:p w:rsidR="006E2FC2" w:rsidRPr="00565DB3" w:rsidRDefault="006E2FC2" w:rsidP="00565DB3">
      <w:pPr>
        <w:spacing w:line="480" w:lineRule="auto"/>
        <w:rPr>
          <w:rFonts w:ascii="Times New Roman" w:hAnsi="Times New Roman"/>
        </w:rPr>
      </w:pPr>
      <w:proofErr w:type="gramStart"/>
      <w:r w:rsidRPr="00565DB3">
        <w:rPr>
          <w:rFonts w:ascii="Times New Roman" w:hAnsi="Times New Roman"/>
        </w:rPr>
        <w:t>“Section 72.</w:t>
      </w:r>
      <w:proofErr w:type="gramEnd"/>
      <w:r w:rsidRPr="00565DB3">
        <w:rPr>
          <w:rFonts w:ascii="Times New Roman" w:hAnsi="Times New Roman"/>
        </w:rPr>
        <w:t xml:space="preserve"> Services Provided by the Department of Corrections and Municipal Jails</w:t>
      </w:r>
    </w:p>
    <w:p w:rsidR="006E2FC2" w:rsidRPr="00565DB3" w:rsidRDefault="006E2FC2" w:rsidP="00565DB3">
      <w:pPr>
        <w:spacing w:line="480" w:lineRule="auto"/>
        <w:rPr>
          <w:rFonts w:ascii="Times New Roman" w:hAnsi="Times New Roman"/>
        </w:rPr>
      </w:pPr>
    </w:p>
    <w:p w:rsidR="006E2FC2" w:rsidRPr="00565DB3" w:rsidRDefault="006E2FC2" w:rsidP="00565DB3">
      <w:pPr>
        <w:numPr>
          <w:ilvl w:val="0"/>
          <w:numId w:val="1"/>
        </w:numPr>
        <w:spacing w:line="480" w:lineRule="auto"/>
        <w:rPr>
          <w:rFonts w:ascii="Times New Roman" w:hAnsi="Times New Roman"/>
        </w:rPr>
      </w:pPr>
      <w:r w:rsidRPr="00565DB3">
        <w:rPr>
          <w:rFonts w:ascii="Times New Roman" w:hAnsi="Times New Roman"/>
        </w:rPr>
        <w:t>No public funds shall be expended for the purpose of sex reassignment surgery for any person in the custody of any jail or prison in the commonwealth.</w:t>
      </w:r>
    </w:p>
    <w:p w:rsidR="006E2FC2" w:rsidRPr="00565DB3" w:rsidRDefault="006E2FC2" w:rsidP="00565DB3">
      <w:pPr>
        <w:spacing w:line="480" w:lineRule="auto"/>
        <w:ind w:left="360"/>
        <w:rPr>
          <w:rFonts w:ascii="Times New Roman" w:hAnsi="Times New Roman"/>
        </w:rPr>
      </w:pPr>
    </w:p>
    <w:p w:rsidR="006E2FC2" w:rsidRPr="00565DB3" w:rsidRDefault="006E2FC2" w:rsidP="00565DB3">
      <w:pPr>
        <w:numPr>
          <w:ilvl w:val="0"/>
          <w:numId w:val="1"/>
        </w:numPr>
        <w:spacing w:line="480" w:lineRule="auto"/>
        <w:rPr>
          <w:rFonts w:ascii="Times New Roman" w:hAnsi="Times New Roman"/>
        </w:rPr>
      </w:pPr>
      <w:r w:rsidRPr="00565DB3">
        <w:rPr>
          <w:rFonts w:ascii="Times New Roman" w:hAnsi="Times New Roman"/>
        </w:rPr>
        <w:t>No public funds shall be expended for the purpose of laser hair removal for any person in the custody of any jail or prison in the commonwealth.</w:t>
      </w:r>
    </w:p>
    <w:p w:rsidR="006E2FC2" w:rsidRPr="00565DB3" w:rsidRDefault="006E2FC2" w:rsidP="00565DB3">
      <w:pPr>
        <w:spacing w:line="480" w:lineRule="auto"/>
        <w:rPr>
          <w:rFonts w:ascii="Times New Roman" w:hAnsi="Times New Roman"/>
        </w:rPr>
      </w:pPr>
    </w:p>
    <w:p w:rsidR="006E2FC2" w:rsidRPr="00565DB3" w:rsidRDefault="006E2FC2" w:rsidP="00565DB3">
      <w:pPr>
        <w:numPr>
          <w:ilvl w:val="0"/>
          <w:numId w:val="1"/>
        </w:numPr>
        <w:spacing w:line="480" w:lineRule="auto"/>
        <w:rPr>
          <w:rFonts w:ascii="Times New Roman" w:hAnsi="Times New Roman"/>
        </w:rPr>
      </w:pPr>
      <w:r w:rsidRPr="00565DB3">
        <w:rPr>
          <w:rFonts w:ascii="Times New Roman" w:hAnsi="Times New Roman"/>
        </w:rPr>
        <w:t>No public funds shall be expended for the purpose of hormone replacement therapy for any person in the custody of any jail or prison in the commonwealth except for a use, prescribed by a physician, other than preparation for sex reassignment surgery.</w:t>
      </w:r>
    </w:p>
    <w:p w:rsidR="006E2FC2" w:rsidRPr="00565DB3" w:rsidRDefault="006E2FC2" w:rsidP="00565DB3">
      <w:pPr>
        <w:spacing w:line="480" w:lineRule="auto"/>
        <w:rPr>
          <w:rFonts w:ascii="Times New Roman" w:hAnsi="Times New Roman"/>
        </w:rPr>
      </w:pPr>
    </w:p>
    <w:p w:rsidR="005E2918" w:rsidRPr="00565DB3" w:rsidRDefault="006E2FC2" w:rsidP="00565DB3">
      <w:pPr>
        <w:numPr>
          <w:ilvl w:val="0"/>
          <w:numId w:val="1"/>
        </w:numPr>
        <w:spacing w:line="480" w:lineRule="auto"/>
        <w:rPr>
          <w:rFonts w:ascii="Times New Roman" w:hAnsi="Times New Roman"/>
        </w:rPr>
      </w:pPr>
      <w:r w:rsidRPr="00565DB3">
        <w:rPr>
          <w:rFonts w:ascii="Times New Roman" w:hAnsi="Times New Roman"/>
        </w:rPr>
        <w:lastRenderedPageBreak/>
        <w:t>If any provision of this chapter or the application thereof to any person or circumstances is held invalid, such invalidity shall not affect the other provisions or applications of the chapter which can be given effect without the invalid provision or application, and to this end the provisions of this chapter are declared to be severable.”</w:t>
      </w:r>
    </w:p>
    <w:sectPr w:rsidR="005E2918" w:rsidRPr="00565DB3" w:rsidSect="005E29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5B74"/>
    <w:multiLevelType w:val="hybridMultilevel"/>
    <w:tmpl w:val="34A049EC"/>
    <w:lvl w:ilvl="0" w:tplc="DBF270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2918"/>
    <w:rsid w:val="00565DB3"/>
    <w:rsid w:val="005E2918"/>
    <w:rsid w:val="006E2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B3"/>
    <w:pPr>
      <w:spacing w:after="0" w:line="240" w:lineRule="auto"/>
    </w:pPr>
    <w:rPr>
      <w:sz w:val="24"/>
      <w:szCs w:val="24"/>
    </w:rPr>
  </w:style>
  <w:style w:type="paragraph" w:styleId="Heading1">
    <w:name w:val="heading 1"/>
    <w:basedOn w:val="Normal"/>
    <w:next w:val="Normal"/>
    <w:link w:val="Heading1Char"/>
    <w:uiPriority w:val="9"/>
    <w:qFormat/>
    <w:rsid w:val="00565D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65D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5D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5D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65D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65D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65DB3"/>
    <w:pPr>
      <w:spacing w:before="240" w:after="60"/>
      <w:outlineLvl w:val="6"/>
    </w:pPr>
  </w:style>
  <w:style w:type="paragraph" w:styleId="Heading8">
    <w:name w:val="heading 8"/>
    <w:basedOn w:val="Normal"/>
    <w:next w:val="Normal"/>
    <w:link w:val="Heading8Char"/>
    <w:uiPriority w:val="9"/>
    <w:semiHidden/>
    <w:unhideWhenUsed/>
    <w:qFormat/>
    <w:rsid w:val="00565DB3"/>
    <w:pPr>
      <w:spacing w:before="240" w:after="60"/>
      <w:outlineLvl w:val="7"/>
    </w:pPr>
    <w:rPr>
      <w:i/>
      <w:iCs/>
    </w:rPr>
  </w:style>
  <w:style w:type="paragraph" w:styleId="Heading9">
    <w:name w:val="heading 9"/>
    <w:basedOn w:val="Normal"/>
    <w:next w:val="Normal"/>
    <w:link w:val="Heading9Char"/>
    <w:uiPriority w:val="9"/>
    <w:semiHidden/>
    <w:unhideWhenUsed/>
    <w:qFormat/>
    <w:rsid w:val="00565D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FC2"/>
    <w:rPr>
      <w:rFonts w:ascii="Tahoma" w:hAnsi="Tahoma" w:cs="Tahoma"/>
      <w:sz w:val="16"/>
      <w:szCs w:val="16"/>
    </w:rPr>
  </w:style>
  <w:style w:type="character" w:customStyle="1" w:styleId="BalloonTextChar">
    <w:name w:val="Balloon Text Char"/>
    <w:basedOn w:val="DefaultParagraphFont"/>
    <w:link w:val="BalloonText"/>
    <w:uiPriority w:val="99"/>
    <w:semiHidden/>
    <w:rsid w:val="006E2FC2"/>
    <w:rPr>
      <w:rFonts w:ascii="Tahoma" w:hAnsi="Tahoma" w:cs="Tahoma"/>
      <w:sz w:val="16"/>
      <w:szCs w:val="16"/>
    </w:rPr>
  </w:style>
  <w:style w:type="character" w:styleId="LineNumber">
    <w:name w:val="line number"/>
    <w:basedOn w:val="DefaultParagraphFont"/>
    <w:uiPriority w:val="99"/>
    <w:semiHidden/>
    <w:unhideWhenUsed/>
    <w:rsid w:val="006E2FC2"/>
  </w:style>
  <w:style w:type="character" w:customStyle="1" w:styleId="Heading1Char">
    <w:name w:val="Heading 1 Char"/>
    <w:basedOn w:val="DefaultParagraphFont"/>
    <w:link w:val="Heading1"/>
    <w:uiPriority w:val="9"/>
    <w:rsid w:val="00565D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65D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65D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65DB3"/>
    <w:rPr>
      <w:b/>
      <w:bCs/>
      <w:sz w:val="28"/>
      <w:szCs w:val="28"/>
    </w:rPr>
  </w:style>
  <w:style w:type="character" w:customStyle="1" w:styleId="Heading5Char">
    <w:name w:val="Heading 5 Char"/>
    <w:basedOn w:val="DefaultParagraphFont"/>
    <w:link w:val="Heading5"/>
    <w:uiPriority w:val="9"/>
    <w:semiHidden/>
    <w:rsid w:val="00565DB3"/>
    <w:rPr>
      <w:b/>
      <w:bCs/>
      <w:i/>
      <w:iCs/>
      <w:sz w:val="26"/>
      <w:szCs w:val="26"/>
    </w:rPr>
  </w:style>
  <w:style w:type="character" w:customStyle="1" w:styleId="Heading6Char">
    <w:name w:val="Heading 6 Char"/>
    <w:basedOn w:val="DefaultParagraphFont"/>
    <w:link w:val="Heading6"/>
    <w:uiPriority w:val="9"/>
    <w:semiHidden/>
    <w:rsid w:val="00565DB3"/>
    <w:rPr>
      <w:b/>
      <w:bCs/>
    </w:rPr>
  </w:style>
  <w:style w:type="character" w:customStyle="1" w:styleId="Heading7Char">
    <w:name w:val="Heading 7 Char"/>
    <w:basedOn w:val="DefaultParagraphFont"/>
    <w:link w:val="Heading7"/>
    <w:uiPriority w:val="9"/>
    <w:semiHidden/>
    <w:rsid w:val="00565DB3"/>
    <w:rPr>
      <w:sz w:val="24"/>
      <w:szCs w:val="24"/>
    </w:rPr>
  </w:style>
  <w:style w:type="character" w:customStyle="1" w:styleId="Heading8Char">
    <w:name w:val="Heading 8 Char"/>
    <w:basedOn w:val="DefaultParagraphFont"/>
    <w:link w:val="Heading8"/>
    <w:uiPriority w:val="9"/>
    <w:semiHidden/>
    <w:rsid w:val="00565DB3"/>
    <w:rPr>
      <w:i/>
      <w:iCs/>
      <w:sz w:val="24"/>
      <w:szCs w:val="24"/>
    </w:rPr>
  </w:style>
  <w:style w:type="character" w:customStyle="1" w:styleId="Heading9Char">
    <w:name w:val="Heading 9 Char"/>
    <w:basedOn w:val="DefaultParagraphFont"/>
    <w:link w:val="Heading9"/>
    <w:uiPriority w:val="9"/>
    <w:semiHidden/>
    <w:rsid w:val="00565DB3"/>
    <w:rPr>
      <w:rFonts w:asciiTheme="majorHAnsi" w:eastAsiaTheme="majorEastAsia" w:hAnsiTheme="majorHAnsi"/>
    </w:rPr>
  </w:style>
  <w:style w:type="paragraph" w:styleId="Title">
    <w:name w:val="Title"/>
    <w:basedOn w:val="Normal"/>
    <w:next w:val="Normal"/>
    <w:link w:val="TitleChar"/>
    <w:uiPriority w:val="10"/>
    <w:qFormat/>
    <w:rsid w:val="00565D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65D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65D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65DB3"/>
    <w:rPr>
      <w:rFonts w:asciiTheme="majorHAnsi" w:eastAsiaTheme="majorEastAsia" w:hAnsiTheme="majorHAnsi"/>
      <w:sz w:val="24"/>
      <w:szCs w:val="24"/>
    </w:rPr>
  </w:style>
  <w:style w:type="character" w:styleId="Strong">
    <w:name w:val="Strong"/>
    <w:basedOn w:val="DefaultParagraphFont"/>
    <w:uiPriority w:val="22"/>
    <w:qFormat/>
    <w:rsid w:val="00565DB3"/>
    <w:rPr>
      <w:b/>
      <w:bCs/>
    </w:rPr>
  </w:style>
  <w:style w:type="character" w:styleId="Emphasis">
    <w:name w:val="Emphasis"/>
    <w:basedOn w:val="DefaultParagraphFont"/>
    <w:uiPriority w:val="20"/>
    <w:qFormat/>
    <w:rsid w:val="00565DB3"/>
    <w:rPr>
      <w:rFonts w:asciiTheme="minorHAnsi" w:hAnsiTheme="minorHAnsi"/>
      <w:b/>
      <w:i/>
      <w:iCs/>
    </w:rPr>
  </w:style>
  <w:style w:type="paragraph" w:styleId="NoSpacing">
    <w:name w:val="No Spacing"/>
    <w:basedOn w:val="Normal"/>
    <w:uiPriority w:val="1"/>
    <w:qFormat/>
    <w:rsid w:val="00565DB3"/>
    <w:rPr>
      <w:szCs w:val="32"/>
    </w:rPr>
  </w:style>
  <w:style w:type="paragraph" w:styleId="ListParagraph">
    <w:name w:val="List Paragraph"/>
    <w:basedOn w:val="Normal"/>
    <w:uiPriority w:val="34"/>
    <w:qFormat/>
    <w:rsid w:val="00565DB3"/>
    <w:pPr>
      <w:ind w:left="720"/>
      <w:contextualSpacing/>
    </w:pPr>
  </w:style>
  <w:style w:type="paragraph" w:styleId="Quote">
    <w:name w:val="Quote"/>
    <w:basedOn w:val="Normal"/>
    <w:next w:val="Normal"/>
    <w:link w:val="QuoteChar"/>
    <w:uiPriority w:val="29"/>
    <w:qFormat/>
    <w:rsid w:val="00565DB3"/>
    <w:rPr>
      <w:i/>
    </w:rPr>
  </w:style>
  <w:style w:type="character" w:customStyle="1" w:styleId="QuoteChar">
    <w:name w:val="Quote Char"/>
    <w:basedOn w:val="DefaultParagraphFont"/>
    <w:link w:val="Quote"/>
    <w:uiPriority w:val="29"/>
    <w:rsid w:val="00565DB3"/>
    <w:rPr>
      <w:i/>
      <w:sz w:val="24"/>
      <w:szCs w:val="24"/>
    </w:rPr>
  </w:style>
  <w:style w:type="paragraph" w:styleId="IntenseQuote">
    <w:name w:val="Intense Quote"/>
    <w:basedOn w:val="Normal"/>
    <w:next w:val="Normal"/>
    <w:link w:val="IntenseQuoteChar"/>
    <w:uiPriority w:val="30"/>
    <w:qFormat/>
    <w:rsid w:val="00565DB3"/>
    <w:pPr>
      <w:ind w:left="720" w:right="720"/>
    </w:pPr>
    <w:rPr>
      <w:b/>
      <w:i/>
      <w:szCs w:val="22"/>
    </w:rPr>
  </w:style>
  <w:style w:type="character" w:customStyle="1" w:styleId="IntenseQuoteChar">
    <w:name w:val="Intense Quote Char"/>
    <w:basedOn w:val="DefaultParagraphFont"/>
    <w:link w:val="IntenseQuote"/>
    <w:uiPriority w:val="30"/>
    <w:rsid w:val="00565DB3"/>
    <w:rPr>
      <w:b/>
      <w:i/>
      <w:sz w:val="24"/>
    </w:rPr>
  </w:style>
  <w:style w:type="character" w:styleId="SubtleEmphasis">
    <w:name w:val="Subtle Emphasis"/>
    <w:uiPriority w:val="19"/>
    <w:qFormat/>
    <w:rsid w:val="00565DB3"/>
    <w:rPr>
      <w:i/>
      <w:color w:val="5A5A5A" w:themeColor="text1" w:themeTint="A5"/>
    </w:rPr>
  </w:style>
  <w:style w:type="character" w:styleId="IntenseEmphasis">
    <w:name w:val="Intense Emphasis"/>
    <w:basedOn w:val="DefaultParagraphFont"/>
    <w:uiPriority w:val="21"/>
    <w:qFormat/>
    <w:rsid w:val="00565DB3"/>
    <w:rPr>
      <w:b/>
      <w:i/>
      <w:sz w:val="24"/>
      <w:szCs w:val="24"/>
      <w:u w:val="single"/>
    </w:rPr>
  </w:style>
  <w:style w:type="character" w:styleId="SubtleReference">
    <w:name w:val="Subtle Reference"/>
    <w:basedOn w:val="DefaultParagraphFont"/>
    <w:uiPriority w:val="31"/>
    <w:qFormat/>
    <w:rsid w:val="00565DB3"/>
    <w:rPr>
      <w:sz w:val="24"/>
      <w:szCs w:val="24"/>
      <w:u w:val="single"/>
    </w:rPr>
  </w:style>
  <w:style w:type="character" w:styleId="IntenseReference">
    <w:name w:val="Intense Reference"/>
    <w:basedOn w:val="DefaultParagraphFont"/>
    <w:uiPriority w:val="32"/>
    <w:qFormat/>
    <w:rsid w:val="00565DB3"/>
    <w:rPr>
      <w:b/>
      <w:sz w:val="24"/>
      <w:u w:val="single"/>
    </w:rPr>
  </w:style>
  <w:style w:type="character" w:styleId="BookTitle">
    <w:name w:val="Book Title"/>
    <w:basedOn w:val="DefaultParagraphFont"/>
    <w:uiPriority w:val="33"/>
    <w:qFormat/>
    <w:rsid w:val="00565D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65DB3"/>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1688</Characters>
  <Application>Microsoft Office Word</Application>
  <DocSecurity>0</DocSecurity>
  <Lines>14</Lines>
  <Paragraphs>3</Paragraphs>
  <ScaleCrop>false</ScaleCrop>
  <Company>Massachusetts Legislature</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2009-01-02T15:47:00Z</dcterms:created>
  <dcterms:modified xsi:type="dcterms:W3CDTF">2009-01-02T15:48:00Z</dcterms:modified>
</cp:coreProperties>
</file>