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C" w:rsidRDefault="001051B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D5F1C" w:rsidRDefault="001051B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51B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D5F1C" w:rsidRDefault="001051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F1C" w:rsidRDefault="001051B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DD5F1C" w:rsidRDefault="001051B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F1C" w:rsidRDefault="001051B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D5F1C" w:rsidRDefault="001051B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D5F1C" w:rsidRDefault="001051B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expan</w:t>
      </w:r>
      <w:r>
        <w:rPr>
          <w:rFonts w:ascii="Times New Roman"/>
          <w:sz w:val="24"/>
        </w:rPr>
        <w:t>sion of the state DNA database.</w:t>
      </w:r>
      <w:proofErr w:type="gramEnd"/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5F1C" w:rsidRDefault="001051B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D5F1C" w:rsidRDefault="00DD5F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D5F1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D5F1C" w:rsidRDefault="001051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D5F1C" w:rsidRDefault="001051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D5F1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D5F1C" w:rsidRDefault="001051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DD5F1C" w:rsidRDefault="001051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DD5F1C" w:rsidRDefault="001051B5">
      <w:pPr>
        <w:suppressLineNumbers/>
      </w:pPr>
      <w:r>
        <w:br w:type="page"/>
      </w:r>
    </w:p>
    <w:p w:rsidR="00DD5F1C" w:rsidRDefault="001051B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S01019 OF 2007-2008.]</w:t>
      </w:r>
    </w:p>
    <w:p w:rsidR="00DD5F1C" w:rsidRDefault="001051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D5F1C" w:rsidRDefault="001051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5F1C" w:rsidRDefault="001051B5">
      <w:pPr>
        <w:suppressLineNumbers/>
        <w:spacing w:after="2"/>
      </w:pPr>
      <w:r>
        <w:rPr>
          <w:sz w:val="14"/>
        </w:rPr>
        <w:br/>
      </w:r>
      <w:r>
        <w:br/>
      </w:r>
    </w:p>
    <w:p w:rsidR="00DD5F1C" w:rsidRDefault="001051B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expansion of the state DNA database.</w:t>
      </w:r>
      <w:proofErr w:type="gramEnd"/>
      <w:r>
        <w:br/>
      </w:r>
      <w:r>
        <w:br/>
      </w:r>
      <w:r>
        <w:br/>
      </w:r>
    </w:p>
    <w:p w:rsidR="00DD5F1C" w:rsidRDefault="001051B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051B5" w:rsidRDefault="001051B5" w:rsidP="001051B5">
      <w:pPr>
        <w:pStyle w:val="NormalWeb"/>
        <w:spacing w:before="0" w:beforeAutospacing="0" w:after="0" w:afterAutospacing="0"/>
      </w:pPr>
      <w:proofErr w:type="gramStart"/>
      <w:r>
        <w:rPr>
          <w:rStyle w:val="grame"/>
        </w:rPr>
        <w:t>SECTION 1.</w:t>
      </w:r>
      <w:proofErr w:type="gramEnd"/>
      <w:r>
        <w:t xml:space="preserve"> Section 3 of chapter 22E of the General Laws, as appearing in the 2004 official edition, is hereby amended by striking the text thereof, and inserting in place thereof following: - </w:t>
      </w:r>
    </w:p>
    <w:p w:rsidR="001051B5" w:rsidRDefault="001051B5" w:rsidP="001051B5">
      <w:pPr>
        <w:pStyle w:val="NormalWeb"/>
        <w:spacing w:before="0" w:beforeAutospacing="0" w:after="0" w:afterAutospacing="0"/>
      </w:pPr>
      <w:r>
        <w:t>“Any person who is arrested by virtue of process, or is taken into custody by an officer and charged with the commission of a felony, and who upon arrest has been arraigned pursuant to the applicable court rules under the Massachusetts Rules of Criminal Procedure, shall submit a DNA sample to the department.  The sample shall be collected by a person authorized under section 4 of this chapter subsequent to arraignment, in accordance with regulations or procedures established by the director.  The results of such sample shall be made part of the state DNA database.</w:t>
      </w:r>
    </w:p>
    <w:p w:rsidR="001051B5" w:rsidRDefault="001051B5" w:rsidP="001051B5">
      <w:pPr>
        <w:pStyle w:val="NormalWeb"/>
        <w:spacing w:before="0" w:beforeAutospacing="0" w:after="0" w:afterAutospacing="0"/>
      </w:pPr>
      <w:proofErr w:type="gramStart"/>
      <w:r>
        <w:rPr>
          <w:lang/>
        </w:rPr>
        <w:t>Section 2.</w:t>
      </w:r>
      <w:proofErr w:type="gramEnd"/>
      <w:r>
        <w:rPr>
          <w:lang/>
        </w:rPr>
        <w:t xml:space="preserve">  Section 12 of chapter 22E of the General Laws, as appearing in the 2004 </w:t>
      </w:r>
      <w:proofErr w:type="spellStart"/>
      <w:r>
        <w:rPr>
          <w:lang/>
        </w:rPr>
        <w:t>offical</w:t>
      </w:r>
      <w:proofErr w:type="spellEnd"/>
      <w:r>
        <w:rPr>
          <w:lang/>
        </w:rPr>
        <w:t xml:space="preserve"> edition, is hereby amended in line 6 by striking out the words “$1,000” and inserting in its place thereof the </w:t>
      </w:r>
      <w:proofErr w:type="spellStart"/>
      <w:r>
        <w:rPr>
          <w:lang/>
        </w:rPr>
        <w:t>folllowing</w:t>
      </w:r>
      <w:proofErr w:type="spellEnd"/>
      <w:r>
        <w:rPr>
          <w:lang/>
        </w:rPr>
        <w:t xml:space="preserve"> words:- $2,000.  Said section is further amended in line 7 by striking out the words “six months” and inserting in place thereof the </w:t>
      </w:r>
      <w:proofErr w:type="spellStart"/>
      <w:r>
        <w:rPr>
          <w:lang/>
        </w:rPr>
        <w:t>folllowing</w:t>
      </w:r>
      <w:proofErr w:type="spellEnd"/>
      <w:r>
        <w:rPr>
          <w:lang/>
        </w:rPr>
        <w:t xml:space="preserve"> words: - one year.</w:t>
      </w:r>
    </w:p>
    <w:p w:rsidR="001051B5" w:rsidRDefault="001051B5" w:rsidP="001051B5">
      <w:pPr>
        <w:pStyle w:val="NormalWeb"/>
        <w:spacing w:before="0" w:beforeAutospacing="0" w:after="0" w:afterAutospacing="0"/>
      </w:pPr>
      <w:proofErr w:type="gramStart"/>
      <w:r>
        <w:rPr>
          <w:lang/>
        </w:rPr>
        <w:t>Section 3.</w:t>
      </w:r>
      <w:proofErr w:type="gramEnd"/>
      <w:r>
        <w:rPr>
          <w:lang/>
        </w:rPr>
        <w:t xml:space="preserve">  Section 13 of chapter 22E of the General Laws, as appearing in the 2004 </w:t>
      </w:r>
      <w:proofErr w:type="spellStart"/>
      <w:r>
        <w:rPr>
          <w:lang/>
        </w:rPr>
        <w:t>offical</w:t>
      </w:r>
      <w:proofErr w:type="spellEnd"/>
      <w:r>
        <w:rPr>
          <w:lang/>
        </w:rPr>
        <w:t xml:space="preserve"> edition, is hereby amended by striking in line 4 the words “$1,000” and inserting in its place thereof the </w:t>
      </w:r>
      <w:proofErr w:type="spellStart"/>
      <w:r>
        <w:rPr>
          <w:lang/>
        </w:rPr>
        <w:t>folllowing</w:t>
      </w:r>
      <w:proofErr w:type="spellEnd"/>
      <w:r>
        <w:rPr>
          <w:lang/>
        </w:rPr>
        <w:t xml:space="preserve"> words:- $2,000.  Said section is further amended in line 5 by striking out the words “six months” and inserting in place thereof the </w:t>
      </w:r>
      <w:proofErr w:type="spellStart"/>
      <w:r>
        <w:rPr>
          <w:lang/>
        </w:rPr>
        <w:t>folllowing</w:t>
      </w:r>
      <w:proofErr w:type="spellEnd"/>
      <w:r>
        <w:rPr>
          <w:lang/>
        </w:rPr>
        <w:t xml:space="preserve"> words: - one year.</w:t>
      </w:r>
    </w:p>
    <w:p w:rsidR="001051B5" w:rsidRDefault="001051B5" w:rsidP="001051B5">
      <w:pPr>
        <w:pStyle w:val="NormalWeb"/>
        <w:spacing w:before="0" w:beforeAutospacing="0" w:after="0" w:afterAutospacing="0"/>
      </w:pPr>
      <w:r>
        <w:rPr>
          <w:lang/>
        </w:rPr>
        <w:t>Section</w:t>
      </w:r>
      <w:proofErr w:type="gramStart"/>
      <w:r>
        <w:rPr>
          <w:lang/>
        </w:rPr>
        <w:t>  4</w:t>
      </w:r>
      <w:proofErr w:type="gramEnd"/>
      <w:r>
        <w:rPr>
          <w:lang/>
        </w:rPr>
        <w:t xml:space="preserve">.  Section 15 of chapter 22E of the General Laws, as appearing in the 2004 </w:t>
      </w:r>
      <w:proofErr w:type="spellStart"/>
      <w:r>
        <w:rPr>
          <w:lang/>
        </w:rPr>
        <w:t>offical</w:t>
      </w:r>
      <w:proofErr w:type="spellEnd"/>
      <w:r>
        <w:rPr>
          <w:lang/>
        </w:rPr>
        <w:t xml:space="preserve"> edition, is hereby amended in line 3 by adding after the word “expunged” the following: - </w:t>
      </w:r>
    </w:p>
    <w:p w:rsidR="001051B5" w:rsidRDefault="001051B5" w:rsidP="001051B5">
      <w:pPr>
        <w:pStyle w:val="NormalWeb"/>
        <w:spacing w:before="0" w:beforeAutospacing="0" w:after="0" w:afterAutospacing="0"/>
      </w:pPr>
      <w:r>
        <w:rPr>
          <w:lang/>
        </w:rPr>
        <w:t>“</w:t>
      </w:r>
      <w:proofErr w:type="gramStart"/>
      <w:r>
        <w:rPr>
          <w:lang/>
        </w:rPr>
        <w:t>if</w:t>
      </w:r>
      <w:proofErr w:type="gramEnd"/>
      <w:r>
        <w:rPr>
          <w:lang/>
        </w:rPr>
        <w:t xml:space="preserve"> the </w:t>
      </w:r>
      <w:r>
        <w:t>original offense upon which the collection of DNA is based does not result in a conviction; or”</w:t>
      </w:r>
    </w:p>
    <w:p w:rsidR="00DD5F1C" w:rsidRDefault="001051B5">
      <w:pPr>
        <w:spacing w:line="336" w:lineRule="auto"/>
      </w:pPr>
      <w:r>
        <w:rPr>
          <w:rFonts w:ascii="Times New Roman"/>
        </w:rPr>
        <w:tab/>
      </w:r>
    </w:p>
    <w:sectPr w:rsidR="00DD5F1C" w:rsidSect="00DD5F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F1C"/>
    <w:rsid w:val="001051B5"/>
    <w:rsid w:val="00DD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B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51B5"/>
  </w:style>
  <w:style w:type="paragraph" w:styleId="NormalWeb">
    <w:name w:val="Normal (Web)"/>
    <w:basedOn w:val="Normal"/>
    <w:uiPriority w:val="99"/>
    <w:unhideWhenUsed/>
    <w:rsid w:val="0010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1051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>Massachusetts Legislature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2009-01-14T02:19:00Z</dcterms:created>
  <dcterms:modified xsi:type="dcterms:W3CDTF">2009-01-14T02:20:00Z</dcterms:modified>
</cp:coreProperties>
</file>