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63" w:rsidRDefault="00E9329F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C57563" w:rsidRDefault="00E9329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E24C7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57563" w:rsidRDefault="00E9329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57563" w:rsidRDefault="00E9329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57563" w:rsidRDefault="00E9329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57563" w:rsidRDefault="00E9329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Ms. Creem (BY REQUEST)</w:t>
      </w:r>
    </w:p>
    <w:p w:rsidR="00C57563" w:rsidRDefault="00E9329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57563" w:rsidRDefault="00E9329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57563" w:rsidRDefault="00E9329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57563" w:rsidRDefault="00E9329F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practice of cosmetology.</w:t>
      </w:r>
      <w:proofErr w:type="gramEnd"/>
    </w:p>
    <w:p w:rsidR="00C57563" w:rsidRDefault="00E9329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57563" w:rsidRDefault="00E9329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57563" w:rsidRDefault="00C5756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57563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57563" w:rsidRDefault="00E9329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57563" w:rsidRDefault="00E9329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57563">
            <w:tc>
              <w:tcPr>
                <w:tcW w:w="4500" w:type="dxa"/>
              </w:tcPr>
              <w:p w:rsidR="00C57563" w:rsidRDefault="00E9329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Anne Marie Coleman</w:t>
                </w:r>
              </w:p>
            </w:tc>
            <w:tc>
              <w:tcPr>
                <w:tcW w:w="4500" w:type="dxa"/>
              </w:tcPr>
              <w:p w:rsidR="00E24C78" w:rsidRDefault="00E24C7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87 Wyman Street</w:t>
                </w:r>
              </w:p>
              <w:p w:rsidR="00C57563" w:rsidRDefault="0029665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Waban, MA </w:t>
                </w:r>
                <w:r>
                  <w:rPr>
                    <w:rFonts w:ascii="Times New Roman"/>
                  </w:rPr>
                  <w:lastRenderedPageBreak/>
                  <w:t>02468</w:t>
                </w:r>
              </w:p>
            </w:tc>
          </w:tr>
        </w:tbl>
      </w:sdtContent>
    </w:sdt>
    <w:p w:rsidR="00C57563" w:rsidRDefault="00E9329F">
      <w:pPr>
        <w:suppressLineNumbers/>
      </w:pPr>
      <w:r>
        <w:lastRenderedPageBreak/>
        <w:br w:type="page"/>
      </w:r>
    </w:p>
    <w:p w:rsidR="00C57563" w:rsidRDefault="00E9329F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S00179 OF 2007-2008.]</w:t>
      </w:r>
    </w:p>
    <w:p w:rsidR="00C57563" w:rsidRDefault="00E9329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C57563" w:rsidRDefault="00E9329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57563" w:rsidRDefault="00E9329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57563" w:rsidRDefault="00E9329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57563" w:rsidRDefault="00E9329F">
      <w:pPr>
        <w:suppressLineNumbers/>
        <w:spacing w:after="2"/>
      </w:pPr>
      <w:r>
        <w:rPr>
          <w:sz w:val="14"/>
        </w:rPr>
        <w:br/>
      </w:r>
      <w:r>
        <w:br/>
      </w:r>
    </w:p>
    <w:p w:rsidR="00C57563" w:rsidRDefault="00E9329F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practice of cosmetology.</w:t>
      </w:r>
      <w:proofErr w:type="gramEnd"/>
      <w:r>
        <w:br/>
      </w:r>
      <w:r>
        <w:br/>
      </w:r>
      <w:r>
        <w:br/>
      </w:r>
    </w:p>
    <w:p w:rsidR="00C57563" w:rsidRDefault="00E9329F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57563" w:rsidRDefault="00E9329F" w:rsidP="00E9329F">
      <w:pPr>
        <w:pStyle w:val="BodyTextIndent"/>
        <w:spacing w:before="0" w:beforeAutospacing="0" w:after="0" w:afterAutospacing="0" w:line="480" w:lineRule="auto"/>
      </w:pPr>
      <w:r>
        <w:rPr>
          <w:sz w:val="22"/>
        </w:rPr>
        <w:tab/>
      </w:r>
      <w:proofErr w:type="gramStart"/>
      <w:r w:rsidRPr="00E9329F">
        <w:t>SECTION 1.</w:t>
      </w:r>
      <w:proofErr w:type="gramEnd"/>
      <w:r w:rsidRPr="00E9329F">
        <w:t xml:space="preserve"> Notwithstanding and law or regulation to the contrary, the Board of Registration of Cosmetology is hereby authorized and directed to promulgate a regulation regarding the presence of pets on salon premises.  Said regulation shall provide that the board may allow such presence on a case by case basis.</w:t>
      </w:r>
    </w:p>
    <w:sectPr w:rsidR="00C57563" w:rsidSect="00C5756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57563"/>
    <w:rsid w:val="00296659"/>
    <w:rsid w:val="00C57563"/>
    <w:rsid w:val="00D064FA"/>
    <w:rsid w:val="00E24C78"/>
    <w:rsid w:val="00E9329F"/>
    <w:rsid w:val="00EE3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29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9329F"/>
  </w:style>
  <w:style w:type="paragraph" w:styleId="BodyTextIndent">
    <w:name w:val="Body Text Indent"/>
    <w:basedOn w:val="Normal"/>
    <w:link w:val="BodyTextIndentChar"/>
    <w:uiPriority w:val="99"/>
    <w:unhideWhenUsed/>
    <w:rsid w:val="00E93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9329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5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190</Words>
  <Characters>1086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2009-01-12T22:19:00Z</dcterms:created>
  <dcterms:modified xsi:type="dcterms:W3CDTF">2009-01-13T21:55:00Z</dcterms:modified>
</cp:coreProperties>
</file>