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773E59" w:rsidRDefault="00EB77A3">
      <w:pPr>
        <w:suppressLineNumbers/>
        <w:spacing w:after="2"/>
        <w:jc w:val="center"/>
      </w:pPr>
      <w:r>
        <w:rPr>
          <w:rFonts w:ascii="Arial"/>
          <w:sz w:val="18"/>
        </w:rPr>
        <w:t>SENATE DOCKET, NO.         FILED ON: 1/14/2009</w:t>
      </w:r>
    </w:p>
    <w:p w:rsidR="00773E59" w:rsidRDefault="00EB77A3">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c>
          <w:tcPr>
            <w:tcW w:w="9018" w:type="dxa"/>
          </w:tcPr>
          <w:p w:rsidRPr="00DB534B" w:rsidR="00DB534B" w:rsidP="00DB534B" w:rsidRDefault="00B76D75">
            <w:pPr>
              <w:suppressLineNumbers/>
              <w:jc w:val="right"/>
              <w:rPr>
                <w:b/>
                <w:sz w:val="28"/>
              </w:rPr>
            </w:pPr>
          </w:p>
        </w:tc>
      </w:tr>
    </w:tbl>
    <w:p w:rsidR="00773E59" w:rsidRDefault="00EB77A3">
      <w:pPr>
        <w:suppressLineNumbers/>
        <w:spacing w:before="2" w:after="2"/>
        <w:jc w:val="center"/>
      </w:pPr>
      <w:r>
        <w:rPr>
          <w:rFonts w:ascii="Old English Text MT"/>
          <w:sz w:val="32"/>
        </w:rPr>
        <w:t>The Commonwealth of Massachusetts</w:t>
      </w:r>
    </w:p>
    <w:p w:rsidR="00773E59" w:rsidRDefault="00EB77A3">
      <w:pPr>
        <w:suppressLineNumbers/>
        <w:spacing w:after="2"/>
        <w:jc w:val="center"/>
      </w:pPr>
      <w:r>
        <w:rPr>
          <w:rFonts w:ascii="Times New Roman"/>
          <w:b/>
          <w:sz w:val="32"/>
          <w:vertAlign w:val="superscript"/>
        </w:rPr>
        <w:t>_______________</w:t>
      </w:r>
    </w:p>
    <w:p w:rsidR="00773E59" w:rsidRDefault="00EB77A3">
      <w:pPr>
        <w:suppressLineNumbers/>
        <w:spacing w:before="2"/>
        <w:jc w:val="center"/>
      </w:pPr>
      <w:r>
        <w:rPr>
          <w:rFonts w:ascii="Times New Roman"/>
          <w:sz w:val="20"/>
        </w:rPr>
        <w:t>PRESENTED BY:</w:t>
      </w:r>
    </w:p>
    <w:p w:rsidR="00773E59" w:rsidRDefault="00EB77A3">
      <w:pPr>
        <w:suppressLineNumbers/>
        <w:spacing w:after="2"/>
        <w:jc w:val="center"/>
      </w:pPr>
      <w:r>
        <w:rPr>
          <w:rFonts w:ascii="Times New Roman"/>
          <w:b/>
          <w:sz w:val="24"/>
        </w:rPr>
        <w:t>John A. Hart, Jr.</w:t>
      </w:r>
    </w:p>
    <w:p w:rsidR="00773E59" w:rsidRDefault="00EB77A3">
      <w:pPr>
        <w:suppressLineNumbers/>
        <w:jc w:val="center"/>
      </w:pPr>
      <w:r>
        <w:rPr>
          <w:rFonts w:ascii="Times New Roman"/>
          <w:b/>
          <w:sz w:val="32"/>
          <w:vertAlign w:val="superscript"/>
        </w:rPr>
        <w:t>_______________</w:t>
      </w:r>
    </w:p>
    <w:p w:rsidR="00773E59" w:rsidRDefault="00EB77A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73E59" w:rsidRDefault="00EB77A3">
      <w:pPr>
        <w:suppressLineNumbers/>
      </w:pPr>
      <w:r>
        <w:rPr>
          <w:rFonts w:ascii="Times New Roman"/>
          <w:sz w:val="20"/>
        </w:rPr>
        <w:tab/>
        <w:t>The undersigned legislators and/or citizens respectfully petition for the passage of the accompanying bill:</w:t>
      </w:r>
    </w:p>
    <w:p w:rsidR="00773E59" w:rsidRDefault="00EB77A3">
      <w:pPr>
        <w:suppressLineNumbers/>
        <w:spacing w:after="2"/>
        <w:jc w:val="center"/>
      </w:pPr>
      <w:proofErr w:type="gramStart"/>
      <w:r>
        <w:rPr>
          <w:rFonts w:ascii="Times New Roman"/>
          <w:sz w:val="24"/>
        </w:rPr>
        <w:t xml:space="preserve">An Act </w:t>
      </w:r>
      <w:r w:rsidR="00B37639">
        <w:rPr>
          <w:rFonts w:ascii="Times New Roman"/>
          <w:sz w:val="24"/>
        </w:rPr>
        <w:t>R</w:t>
      </w:r>
      <w:r>
        <w:rPr>
          <w:rFonts w:ascii="Times New Roman"/>
          <w:sz w:val="24"/>
        </w:rPr>
        <w:t xml:space="preserve">elative to </w:t>
      </w:r>
      <w:r w:rsidR="00B37639">
        <w:rPr>
          <w:rFonts w:ascii="Times New Roman"/>
          <w:sz w:val="24"/>
        </w:rPr>
        <w:t>V</w:t>
      </w:r>
      <w:r>
        <w:rPr>
          <w:rFonts w:ascii="Times New Roman"/>
          <w:sz w:val="24"/>
        </w:rPr>
        <w:t xml:space="preserve">eteran </w:t>
      </w:r>
      <w:r w:rsidR="00B37639">
        <w:rPr>
          <w:rFonts w:ascii="Times New Roman"/>
          <w:sz w:val="24"/>
        </w:rPr>
        <w:t>D</w:t>
      </w:r>
      <w:r>
        <w:rPr>
          <w:rFonts w:ascii="Times New Roman"/>
          <w:sz w:val="24"/>
        </w:rPr>
        <w:t>iscrimination                .</w:t>
      </w:r>
      <w:proofErr w:type="gramEnd"/>
    </w:p>
    <w:p w:rsidR="00773E59" w:rsidRDefault="00EB77A3">
      <w:pPr>
        <w:suppressLineNumbers/>
        <w:spacing w:after="2"/>
        <w:jc w:val="center"/>
      </w:pPr>
      <w:r>
        <w:rPr>
          <w:rFonts w:ascii="Times New Roman"/>
          <w:b/>
          <w:sz w:val="32"/>
          <w:vertAlign w:val="superscript"/>
        </w:rPr>
        <w:t>_______________</w:t>
      </w:r>
    </w:p>
    <w:p w:rsidR="00773E59" w:rsidRDefault="00EB77A3">
      <w:pPr>
        <w:suppressLineNumbers/>
        <w:jc w:val="center"/>
      </w:pPr>
      <w:r>
        <w:rPr>
          <w:rFonts w:ascii="Times New Roman"/>
          <w:sz w:val="20"/>
        </w:rPr>
        <w:t>PETITION OF:</w:t>
      </w:r>
    </w:p>
    <w:p w:rsidR="00773E59" w:rsidRDefault="00773E59">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John A. Hart, Jr.</w:t>
                </w:r>
              </w:p>
            </w:tc>
            <w:tc>
              <w:tcPr>
                <w:tcW w:w="4500" w:type="dxa"/>
              </w:tcPr>
              <w:p>
                <w:pPr>
                  <w:suppressLineNumbers/>
                  <w:spacing w:after="2"/>
                  <w:rPr>
                    <w:rFonts w:ascii="Times New Roman"/>
                    <w:sz w:val="22"/>
                  </w:rPr>
                </w:pPr>
                <w:r>
                  <w:rPr>
                    <w:rFonts w:ascii="Times New Roman"/>
                    <w:sz w:val="22"/>
                  </w:rPr>
                  <w:t>First Suffolk</w:t>
                </w:r>
              </w:p>
            </w:tc>
          </w:tr>
          <w:tr>
            <w:tc>
              <w:tcPr>
                <w:tcW w:w="4500" w:type="dxa"/>
              </w:tcPr>
              <w:p>
                <w:pPr>
                  <w:suppressLineNumbers/>
                  <w:spacing w:after="2"/>
                  <w:rPr>
                    <w:rFonts w:ascii="Times New Roman"/>
                    <w:sz w:val="22"/>
                  </w:rPr>
                </w:pPr>
                <w:r>
                  <w:rPr>
                    <w:rFonts w:ascii="Times New Roman"/>
                    <w:sz w:val="22"/>
                  </w:rPr>
                  <w:t>Harold P. Naughton, Jr.</w:t>
                </w:r>
              </w:p>
            </w:tc>
            <w:tc>
              <w:tcPr>
                <w:tcW w:w="4500" w:type="dxa"/>
              </w:tcPr>
              <w:p>
                <w:pPr>
                  <w:suppressLineNumbers/>
                  <w:spacing w:after="2"/>
                  <w:rPr>
                    <w:rFonts w:ascii="Times New Roman"/>
                    <w:sz w:val="22"/>
                  </w:rPr>
                </w:pPr>
                <w:r>
                  <w:rPr>
                    <w:rFonts w:ascii="Times New Roman"/>
                    <w:sz w:val="22"/>
                  </w:rPr>
                  <w:t>12th Worcester</w:t>
                </w:r>
              </w:p>
            </w:tc>
          </w:tr>
        </w:tbl>
      </w:sdtContent>
    </w:sdt>
    <w:p w:rsidR="00773E59" w:rsidRDefault="00EB77A3">
      <w:pPr>
        <w:suppressLineNumbers/>
      </w:pPr>
      <w:r>
        <w:br w:type="page"/>
      </w:r>
    </w:p>
    <w:p w:rsidR="00773E59" w:rsidRDefault="00EB77A3">
      <w:pPr>
        <w:suppressLineNumbers/>
        <w:jc w:val="center"/>
      </w:pPr>
      <w:r>
        <w:rPr>
          <w:rFonts w:ascii="Times New Roman"/>
          <w:sz w:val="24"/>
        </w:rPr>
        <w:lastRenderedPageBreak/>
        <w:t>[SIMILAR MATTER FILED IN PREVIOUS SESSION</w:t>
      </w:r>
      <w:r>
        <w:rPr>
          <w:rFonts w:ascii="Times New Roman"/>
          <w:sz w:val="24"/>
        </w:rPr>
        <w:br/>
        <w:t>SEE SENATE, NO. S02131 OF 2007-2008.]</w:t>
      </w:r>
    </w:p>
    <w:p w:rsidR="00773E59" w:rsidRDefault="00EB77A3">
      <w:pPr>
        <w:suppressLineNumbers/>
        <w:spacing w:before="2" w:after="2"/>
        <w:jc w:val="center"/>
      </w:pPr>
      <w:r>
        <w:rPr>
          <w:rFonts w:ascii="Old English Text MT"/>
          <w:sz w:val="32"/>
        </w:rPr>
        <w:t>The Commonwealth of Massachusetts</w:t>
      </w:r>
      <w:r>
        <w:rPr>
          <w:rFonts w:ascii="Old English Text MT"/>
          <w:sz w:val="32"/>
        </w:rPr>
        <w:br/>
      </w:r>
    </w:p>
    <w:p w:rsidR="00773E59" w:rsidRDefault="00EB77A3">
      <w:pPr>
        <w:suppressLineNumbers/>
        <w:spacing w:after="2"/>
        <w:jc w:val="center"/>
      </w:pPr>
      <w:r>
        <w:rPr>
          <w:rFonts w:ascii="Times New Roman"/>
          <w:b/>
          <w:sz w:val="24"/>
          <w:vertAlign w:val="superscript"/>
        </w:rPr>
        <w:t>_______________</w:t>
      </w:r>
    </w:p>
    <w:p w:rsidR="00773E59" w:rsidRDefault="00EB77A3">
      <w:pPr>
        <w:suppressLineNumbers/>
        <w:spacing w:after="2"/>
        <w:jc w:val="center"/>
      </w:pPr>
      <w:r>
        <w:rPr>
          <w:rFonts w:ascii="Times New Roman"/>
          <w:b/>
          <w:sz w:val="18"/>
        </w:rPr>
        <w:t>In the Year Two Thousand and Nine</w:t>
      </w:r>
    </w:p>
    <w:p w:rsidR="00773E59" w:rsidRDefault="00EB77A3">
      <w:pPr>
        <w:suppressLineNumbers/>
        <w:spacing w:after="2"/>
        <w:jc w:val="center"/>
      </w:pPr>
      <w:r>
        <w:rPr>
          <w:rFonts w:ascii="Times New Roman"/>
          <w:b/>
          <w:sz w:val="24"/>
          <w:vertAlign w:val="superscript"/>
        </w:rPr>
        <w:t>_______________</w:t>
      </w:r>
    </w:p>
    <w:p w:rsidR="00773E59" w:rsidRDefault="00EB77A3">
      <w:pPr>
        <w:suppressLineNumbers/>
        <w:spacing w:after="2"/>
      </w:pPr>
      <w:r>
        <w:rPr>
          <w:sz w:val="14"/>
        </w:rPr>
        <w:br/>
      </w:r>
      <w:r>
        <w:br/>
      </w:r>
    </w:p>
    <w:p w:rsidR="00773E59" w:rsidRDefault="00EB77A3">
      <w:pPr>
        <w:suppressLineNumbers/>
      </w:pPr>
      <w:proofErr w:type="gramStart"/>
      <w:r>
        <w:rPr>
          <w:rFonts w:ascii="Times New Roman"/>
          <w:smallCaps/>
          <w:sz w:val="28"/>
        </w:rPr>
        <w:t>An Act relative to veteran discrimination.</w:t>
      </w:r>
      <w:proofErr w:type="gramEnd"/>
      <w:r>
        <w:br/>
      </w:r>
      <w:r>
        <w:br/>
      </w:r>
      <w:r>
        <w:br/>
      </w:r>
    </w:p>
    <w:p w:rsidR="00773E59" w:rsidRDefault="00EB77A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EB77A3" w:rsidR="00EB77A3" w:rsidP="00EB77A3" w:rsidRDefault="00EB77A3">
      <w:pPr>
        <w:tabs>
          <w:tab w:val="left" w:pos="2340"/>
        </w:tabs>
        <w:spacing w:before="100" w:beforeAutospacing="1" w:after="100" w:afterAutospacing="1"/>
        <w:jc w:val="both"/>
        <w:rPr>
          <w:rFonts w:ascii="Times New Roman" w:hAnsi="Times New Roman" w:cs="Times New Roman"/>
          <w:sz w:val="24"/>
          <w:szCs w:val="24"/>
        </w:rPr>
      </w:pPr>
      <w:proofErr w:type="gramStart"/>
      <w:r w:rsidRPr="00EB77A3">
        <w:rPr>
          <w:rFonts w:ascii="Times New Roman" w:hAnsi="Times New Roman" w:cs="Times New Roman"/>
          <w:sz w:val="24"/>
          <w:szCs w:val="24"/>
        </w:rPr>
        <w:t>SECTION 1.</w:t>
      </w:r>
      <w:proofErr w:type="gramEnd"/>
      <w:r w:rsidRPr="00EB77A3">
        <w:rPr>
          <w:rFonts w:ascii="Times New Roman" w:hAnsi="Times New Roman" w:cs="Times New Roman"/>
          <w:sz w:val="24"/>
          <w:szCs w:val="24"/>
        </w:rPr>
        <w:t xml:space="preserve"> Section 4 of chapter 151B of the General Laws, as appearing in the 2006 Official Edition, is hereby amended by inserting after subsection 1c the following section:</w:t>
      </w:r>
    </w:p>
    <w:p w:rsidRPr="00EB77A3" w:rsidR="00EB77A3" w:rsidP="00EB77A3" w:rsidRDefault="00EB77A3">
      <w:pPr>
        <w:tabs>
          <w:tab w:val="left" w:pos="2340"/>
        </w:tabs>
        <w:spacing w:before="100" w:beforeAutospacing="1" w:after="100" w:afterAutospacing="1"/>
        <w:jc w:val="both"/>
        <w:rPr>
          <w:rFonts w:ascii="Times New Roman" w:hAnsi="Times New Roman" w:cs="Times New Roman"/>
          <w:sz w:val="24"/>
          <w:szCs w:val="24"/>
        </w:rPr>
      </w:pPr>
      <w:r w:rsidRPr="00EB77A3">
        <w:rPr>
          <w:rFonts w:ascii="Times New Roman" w:hAnsi="Times New Roman" w:cs="Times New Roman"/>
          <w:sz w:val="24"/>
          <w:szCs w:val="24"/>
        </w:rPr>
        <w:t>1D. For an employer, by himself or his agent, because an individual is a veteran to refuse to hire or employ or to bar or to discharge from employment such individual or to discriminate against such individual in compensation or in terms, conditions or privileges of employment, unless based upon a bona fide occupational qualification.</w:t>
      </w:r>
    </w:p>
    <w:p w:rsidRPr="00EB77A3" w:rsidR="00773E59" w:rsidP="00EB77A3" w:rsidRDefault="00EB77A3">
      <w:pPr>
        <w:tabs>
          <w:tab w:val="left" w:pos="2340"/>
        </w:tabs>
        <w:spacing w:before="100" w:beforeAutospacing="1" w:after="100" w:afterAutospacing="1"/>
        <w:jc w:val="both"/>
        <w:rPr>
          <w:rFonts w:eastAsia="Arial Unicode MS"/>
          <w:sz w:val="20"/>
        </w:rPr>
      </w:pPr>
      <w:r w:rsidRPr="00EB77A3">
        <w:rPr>
          <w:rFonts w:ascii="Times New Roman" w:hAnsi="Times New Roman" w:cs="Times New Roman"/>
          <w:sz w:val="24"/>
          <w:szCs w:val="24"/>
        </w:rPr>
        <w:t>For the purposes of this subsection, a veteran shall be an individual who served not less than 180 days of active service in any branch of the military.</w:t>
      </w:r>
      <w:r>
        <w:rPr>
          <w:rFonts w:ascii="Times New Roman"/>
        </w:rPr>
        <w:tab/>
      </w:r>
    </w:p>
    <w:sectPr w:rsidRPr="00EB77A3" w:rsidR="00773E59" w:rsidSect="00773E5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73E59"/>
    <w:rsid w:val="00773E59"/>
    <w:rsid w:val="008E0E2F"/>
    <w:rsid w:val="00B37639"/>
    <w:rsid w:val="00B76D75"/>
    <w:rsid w:val="00BA59BA"/>
    <w:rsid w:val="00EB77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E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77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7A3"/>
    <w:rPr>
      <w:rFonts w:ascii="Tahoma" w:hAnsi="Tahoma" w:cs="Tahoma"/>
      <w:sz w:val="16"/>
      <w:szCs w:val="16"/>
    </w:rPr>
  </w:style>
  <w:style w:type="character" w:styleId="LineNumber">
    <w:name w:val="line number"/>
    <w:basedOn w:val="DefaultParagraphFont"/>
    <w:uiPriority w:val="99"/>
    <w:semiHidden/>
    <w:unhideWhenUsed/>
    <w:rsid w:val="00EB77A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240</Words>
  <Characters>1370</Characters>
  <Application>Microsoft Office Word</Application>
  <DocSecurity>0</DocSecurity>
  <Lines>11</Lines>
  <Paragraphs>3</Paragraphs>
  <ScaleCrop>false</ScaleCrop>
  <Company>Massachusetts Legislature</Company>
  <LinksUpToDate>false</LinksUpToDate>
  <CharactersWithSpaces>1607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cp:revision>
  <dcterms:created xsi:type="dcterms:W3CDTF">2009-01-14T16:03:00Z</dcterms:created>
  <dcterms:modified xsi:type="dcterms:W3CDTF">2009-01-14T17:59:00Z</dcterms:modified>
</cp:coreProperties>
</file>