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DE" w:rsidRDefault="00B52359">
      <w:pPr>
        <w:suppressLineNumbers/>
        <w:spacing w:after="2"/>
        <w:jc w:val="center"/>
      </w:pPr>
      <w:r>
        <w:rPr>
          <w:rFonts w:ascii="Arial"/>
          <w:sz w:val="18"/>
        </w:rPr>
        <w:t>SENATE DOCKET, NO.         FILED ON: 1/8/2009</w:t>
      </w:r>
    </w:p>
    <w:p w:rsidR="003C17DE" w:rsidRDefault="00B5235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2359" w:rsidP="00DB534B">
            <w:pPr>
              <w:suppressLineNumbers/>
              <w:jc w:val="right"/>
              <w:rPr>
                <w:b/>
                <w:sz w:val="28"/>
              </w:rPr>
            </w:pPr>
          </w:p>
        </w:tc>
      </w:tr>
    </w:tbl>
    <w:p w:rsidR="003C17DE" w:rsidRDefault="00B52359">
      <w:pPr>
        <w:suppressLineNumbers/>
        <w:spacing w:before="2" w:after="2"/>
        <w:jc w:val="center"/>
      </w:pPr>
      <w:r>
        <w:rPr>
          <w:rFonts w:ascii="Old English Text MT"/>
          <w:sz w:val="32"/>
        </w:rPr>
        <w:t>The Commonwealth of Massachusetts</w:t>
      </w:r>
    </w:p>
    <w:p w:rsidR="003C17DE" w:rsidRDefault="00B52359">
      <w:pPr>
        <w:suppressLineNumbers/>
        <w:spacing w:after="2"/>
        <w:jc w:val="center"/>
      </w:pPr>
      <w:r>
        <w:rPr>
          <w:rFonts w:ascii="Times New Roman"/>
          <w:b/>
          <w:sz w:val="32"/>
          <w:vertAlign w:val="superscript"/>
        </w:rPr>
        <w:t>_______________</w:t>
      </w:r>
    </w:p>
    <w:p w:rsidR="003C17DE" w:rsidRDefault="00B52359">
      <w:pPr>
        <w:suppressLineNumbers/>
        <w:spacing w:before="2"/>
        <w:jc w:val="center"/>
      </w:pPr>
      <w:r>
        <w:rPr>
          <w:rFonts w:ascii="Times New Roman"/>
          <w:sz w:val="20"/>
        </w:rPr>
        <w:t>PRESENTED BY:</w:t>
      </w:r>
    </w:p>
    <w:p w:rsidR="003C17DE" w:rsidRDefault="00B52359">
      <w:pPr>
        <w:suppressLineNumbers/>
        <w:spacing w:after="2"/>
        <w:jc w:val="center"/>
      </w:pPr>
      <w:r>
        <w:rPr>
          <w:rFonts w:ascii="Times New Roman"/>
          <w:b/>
          <w:sz w:val="24"/>
        </w:rPr>
        <w:t>Baddour, Steven (SEN)</w:t>
      </w:r>
    </w:p>
    <w:p w:rsidR="003C17DE" w:rsidRDefault="00B52359">
      <w:pPr>
        <w:suppressLineNumbers/>
        <w:jc w:val="center"/>
      </w:pPr>
      <w:r>
        <w:rPr>
          <w:rFonts w:ascii="Times New Roman"/>
          <w:b/>
          <w:sz w:val="32"/>
          <w:vertAlign w:val="superscript"/>
        </w:rPr>
        <w:t>_______________</w:t>
      </w:r>
    </w:p>
    <w:p w:rsidR="003C17DE" w:rsidRDefault="00B523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17DE" w:rsidRDefault="00B52359">
      <w:pPr>
        <w:suppressLineNumbers/>
      </w:pPr>
      <w:r>
        <w:rPr>
          <w:rFonts w:ascii="Times New Roman"/>
          <w:sz w:val="20"/>
        </w:rPr>
        <w:tab/>
        <w:t>The undersigned legislators and/or citizens respectfully petition for the passage of the accompanying bill:</w:t>
      </w:r>
    </w:p>
    <w:p w:rsidR="003C17DE" w:rsidRDefault="00B52359">
      <w:pPr>
        <w:suppressLineNumbers/>
        <w:spacing w:after="2"/>
        <w:jc w:val="center"/>
      </w:pPr>
      <w:r>
        <w:rPr>
          <w:rFonts w:ascii="Times New Roman"/>
          <w:sz w:val="24"/>
        </w:rPr>
        <w:t>An Act requiring photographs</w:t>
      </w:r>
      <w:r>
        <w:rPr>
          <w:rFonts w:ascii="Times New Roman"/>
          <w:sz w:val="24"/>
        </w:rPr>
        <w:t xml:space="preserve"> on protective orders.</w:t>
      </w:r>
    </w:p>
    <w:p w:rsidR="003C17DE" w:rsidRDefault="00B52359">
      <w:pPr>
        <w:suppressLineNumbers/>
        <w:spacing w:after="2"/>
        <w:jc w:val="center"/>
      </w:pPr>
      <w:r>
        <w:rPr>
          <w:rFonts w:ascii="Times New Roman"/>
          <w:b/>
          <w:sz w:val="32"/>
          <w:vertAlign w:val="superscript"/>
        </w:rPr>
        <w:t>_______________</w:t>
      </w:r>
    </w:p>
    <w:p w:rsidR="003C17DE" w:rsidRDefault="00B52359">
      <w:pPr>
        <w:suppressLineNumbers/>
        <w:jc w:val="center"/>
      </w:pPr>
      <w:r>
        <w:rPr>
          <w:rFonts w:ascii="Times New Roman"/>
          <w:sz w:val="20"/>
        </w:rPr>
        <w:t>PETITION OF:</w:t>
      </w:r>
    </w:p>
    <w:p w:rsidR="003C17DE" w:rsidRDefault="003C17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17DE">
            <w:tblPrEx>
              <w:tblCellMar>
                <w:top w:w="0" w:type="dxa"/>
                <w:bottom w:w="0" w:type="dxa"/>
              </w:tblCellMar>
            </w:tblPrEx>
            <w:tc>
              <w:tcPr>
                <w:tcW w:w="4500" w:type="dxa"/>
                <w:tcBorders>
                  <w:top w:val="nil"/>
                  <w:bottom w:val="single" w:sz="4" w:space="0" w:color="auto"/>
                  <w:right w:val="single" w:sz="4" w:space="0" w:color="auto"/>
                </w:tcBorders>
              </w:tcPr>
              <w:p w:rsidR="003C17DE" w:rsidRDefault="00B523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17DE" w:rsidRDefault="00B52359">
                <w:pPr>
                  <w:suppressLineNumbers/>
                  <w:spacing w:after="2"/>
                  <w:rPr>
                    <w:smallCaps/>
                  </w:rPr>
                </w:pPr>
                <w:r>
                  <w:rPr>
                    <w:rFonts w:ascii="Times New Roman"/>
                    <w:smallCaps/>
                    <w:sz w:val="24"/>
                  </w:rPr>
                  <w:t>District/Address:</w:t>
                </w:r>
              </w:p>
            </w:tc>
          </w:tr>
          <w:tr w:rsidR="003C17DE">
            <w:tblPrEx>
              <w:tblCellMar>
                <w:top w:w="0" w:type="dxa"/>
                <w:bottom w:w="0" w:type="dxa"/>
              </w:tblCellMar>
            </w:tblPrEx>
            <w:tc>
              <w:tcPr>
                <w:tcW w:w="4500" w:type="dxa"/>
              </w:tcPr>
              <w:p w:rsidR="003C17DE" w:rsidRDefault="00B52359">
                <w:pPr>
                  <w:suppressLineNumbers/>
                  <w:spacing w:after="2"/>
                  <w:rPr>
                    <w:rFonts w:ascii="Times New Roman"/>
                  </w:rPr>
                </w:pPr>
                <w:r>
                  <w:rPr>
                    <w:rFonts w:ascii="Times New Roman"/>
                  </w:rPr>
                  <w:t>Baddour, Steven (SEN)</w:t>
                </w:r>
              </w:p>
            </w:tc>
            <w:tc>
              <w:tcPr>
                <w:tcW w:w="4500" w:type="dxa"/>
              </w:tcPr>
              <w:p w:rsidR="003C17DE" w:rsidRDefault="00B52359">
                <w:pPr>
                  <w:suppressLineNumbers/>
                  <w:spacing w:after="2"/>
                  <w:rPr>
                    <w:rFonts w:ascii="Times New Roman"/>
                  </w:rPr>
                </w:pPr>
                <w:r>
                  <w:rPr>
                    <w:rFonts w:ascii="Times New Roman"/>
                  </w:rPr>
                  <w:t>First Essex</w:t>
                </w:r>
              </w:p>
            </w:tc>
          </w:tr>
        </w:tbl>
      </w:sdtContent>
    </w:sdt>
    <w:p w:rsidR="003C17DE" w:rsidRDefault="00B52359">
      <w:pPr>
        <w:suppressLineNumbers/>
      </w:pPr>
      <w:r>
        <w:br w:type="page"/>
      </w:r>
    </w:p>
    <w:p w:rsidR="003C17DE" w:rsidRDefault="00B52359">
      <w:pPr>
        <w:suppressLineNumbers/>
        <w:jc w:val="center"/>
      </w:pPr>
      <w:r>
        <w:rPr>
          <w:rFonts w:ascii="Times New Roman"/>
          <w:sz w:val="24"/>
        </w:rPr>
        <w:lastRenderedPageBreak/>
        <w:t>[SIMILAR MATTER FILED IN PREVIOUS SESSION</w:t>
      </w:r>
      <w:r>
        <w:rPr>
          <w:rFonts w:ascii="Times New Roman"/>
          <w:sz w:val="24"/>
        </w:rPr>
        <w:br/>
        <w:t>SEE SENATE, NO. S00794 OF 2007-2008.]</w:t>
      </w:r>
    </w:p>
    <w:p w:rsidR="003C17DE" w:rsidRDefault="00B52359">
      <w:pPr>
        <w:suppressLineNumbers/>
        <w:spacing w:before="2" w:after="2"/>
        <w:jc w:val="center"/>
      </w:pPr>
      <w:r>
        <w:rPr>
          <w:rFonts w:ascii="Old English Text MT"/>
          <w:sz w:val="32"/>
        </w:rPr>
        <w:t>The Commonwealth of Massachusetts</w:t>
      </w:r>
      <w:r>
        <w:rPr>
          <w:rFonts w:ascii="Old English Text MT"/>
          <w:sz w:val="32"/>
        </w:rPr>
        <w:br/>
      </w:r>
    </w:p>
    <w:p w:rsidR="003C17DE" w:rsidRDefault="00B52359">
      <w:pPr>
        <w:suppressLineNumbers/>
        <w:spacing w:after="2"/>
        <w:jc w:val="center"/>
      </w:pPr>
      <w:r>
        <w:rPr>
          <w:rFonts w:ascii="Times New Roman"/>
          <w:b/>
          <w:sz w:val="24"/>
          <w:vertAlign w:val="superscript"/>
        </w:rPr>
        <w:t>_______________</w:t>
      </w:r>
    </w:p>
    <w:p w:rsidR="003C17DE" w:rsidRDefault="00B52359">
      <w:pPr>
        <w:suppressLineNumbers/>
        <w:spacing w:after="2"/>
        <w:jc w:val="center"/>
      </w:pPr>
      <w:r>
        <w:rPr>
          <w:rFonts w:ascii="Times New Roman"/>
          <w:b/>
          <w:sz w:val="18"/>
        </w:rPr>
        <w:t>In the Year Two Thousand and Nine</w:t>
      </w:r>
    </w:p>
    <w:p w:rsidR="003C17DE" w:rsidRDefault="00B52359">
      <w:pPr>
        <w:suppressLineNumbers/>
        <w:spacing w:after="2"/>
        <w:jc w:val="center"/>
      </w:pPr>
      <w:r>
        <w:rPr>
          <w:rFonts w:ascii="Times New Roman"/>
          <w:b/>
          <w:sz w:val="24"/>
          <w:vertAlign w:val="superscript"/>
        </w:rPr>
        <w:t>_______________</w:t>
      </w:r>
    </w:p>
    <w:p w:rsidR="003C17DE" w:rsidRDefault="00B52359">
      <w:pPr>
        <w:suppressLineNumbers/>
        <w:spacing w:after="2"/>
      </w:pPr>
      <w:r>
        <w:rPr>
          <w:sz w:val="14"/>
        </w:rPr>
        <w:br/>
      </w:r>
      <w:r>
        <w:br/>
      </w:r>
    </w:p>
    <w:p w:rsidR="003C17DE" w:rsidRDefault="00B52359">
      <w:pPr>
        <w:suppressLineNumbers/>
      </w:pPr>
      <w:proofErr w:type="gramStart"/>
      <w:r>
        <w:rPr>
          <w:rFonts w:ascii="Times New Roman"/>
          <w:smallCaps/>
          <w:sz w:val="28"/>
        </w:rPr>
        <w:t>An Act requiring photographs on protective orders.</w:t>
      </w:r>
      <w:proofErr w:type="gramEnd"/>
      <w:r>
        <w:br/>
      </w:r>
      <w:r>
        <w:br/>
      </w:r>
      <w:r>
        <w:br/>
      </w:r>
    </w:p>
    <w:p w:rsidR="003C17DE" w:rsidRDefault="00B523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17DE" w:rsidRDefault="00B52359" w:rsidP="00B52359">
      <w:pPr>
        <w:pStyle w:val="NormalWeb"/>
        <w:spacing w:line="480" w:lineRule="auto"/>
      </w:pPr>
      <w:r>
        <w:rPr>
          <w:sz w:val="22"/>
        </w:rPr>
        <w:tab/>
      </w:r>
      <w:proofErr w:type="gramStart"/>
      <w:r>
        <w:t>SECTION 1.</w:t>
      </w:r>
      <w:proofErr w:type="gramEnd"/>
      <w:r>
        <w:t xml:space="preserve">   Section 3 of chapter 209A, as appearing in the 2004 Official Edition, is hereby amended by inserting after the word “order.”, in line 3, the following 2 sentences</w:t>
      </w:r>
      <w:proofErr w:type="gramStart"/>
      <w:r>
        <w:t>:-</w:t>
      </w:r>
      <w:proofErr w:type="gramEnd"/>
      <w:r>
        <w:t>  Whenever an order is made permanent, the court shall cause a color photograph of the defendant, or a color copy thereof, to be affixed to each certified copy transmitted pursuant to section 7.  The photograph shall be taken by the probation department during any appearance by the defendant related to the issuance of the order.</w:t>
      </w:r>
    </w:p>
    <w:sectPr w:rsidR="003C17DE" w:rsidSect="003C17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17DE"/>
    <w:rsid w:val="003C17DE"/>
    <w:rsid w:val="00B52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359"/>
    <w:rPr>
      <w:rFonts w:ascii="Tahoma" w:hAnsi="Tahoma" w:cs="Tahoma"/>
      <w:sz w:val="16"/>
      <w:szCs w:val="16"/>
    </w:rPr>
  </w:style>
  <w:style w:type="character" w:styleId="LineNumber">
    <w:name w:val="line number"/>
    <w:basedOn w:val="DefaultParagraphFont"/>
    <w:uiPriority w:val="99"/>
    <w:semiHidden/>
    <w:unhideWhenUsed/>
    <w:rsid w:val="00B52359"/>
  </w:style>
  <w:style w:type="paragraph" w:styleId="NormalWeb">
    <w:name w:val="Normal (Web)"/>
    <w:basedOn w:val="Normal"/>
    <w:uiPriority w:val="99"/>
    <w:unhideWhenUsed/>
    <w:rsid w:val="00B52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5388333">
      <w:bodyDiv w:val="1"/>
      <w:marLeft w:val="0"/>
      <w:marRight w:val="0"/>
      <w:marTop w:val="0"/>
      <w:marBottom w:val="0"/>
      <w:divBdr>
        <w:top w:val="none" w:sz="0" w:space="0" w:color="auto"/>
        <w:left w:val="none" w:sz="0" w:space="0" w:color="auto"/>
        <w:bottom w:val="none" w:sz="0" w:space="0" w:color="auto"/>
        <w:right w:val="none" w:sz="0" w:space="0" w:color="auto"/>
      </w:divBdr>
      <w:divsChild>
        <w:div w:id="1768848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1243</Characters>
  <Application>Microsoft Office Word</Application>
  <DocSecurity>0</DocSecurity>
  <Lines>10</Lines>
  <Paragraphs>2</Paragraphs>
  <ScaleCrop>false</ScaleCrop>
  <Company>Massachusetts Legislature</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2009-01-08T22:48:00Z</dcterms:created>
  <dcterms:modified xsi:type="dcterms:W3CDTF">2009-01-08T22:49:00Z</dcterms:modified>
</cp:coreProperties>
</file>