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35" w:rsidRDefault="006C74A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8A4335" w:rsidRDefault="006C74A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C74A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A4335" w:rsidRDefault="006C74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A4335" w:rsidRDefault="006C74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4335" w:rsidRDefault="006C74A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A4335" w:rsidRDefault="006C74A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8A4335" w:rsidRDefault="006C74A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4335" w:rsidRDefault="006C74A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A4335" w:rsidRDefault="006C74A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A4335" w:rsidRDefault="006C74A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clarify employer s</w:t>
      </w:r>
      <w:r>
        <w:rPr>
          <w:rFonts w:ascii="Times New Roman"/>
          <w:sz w:val="24"/>
        </w:rPr>
        <w:t>anctions for improper expenditure of withholdings or deductions from wages.</w:t>
      </w:r>
      <w:proofErr w:type="gramEnd"/>
    </w:p>
    <w:p w:rsidR="008A4335" w:rsidRDefault="006C74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4335" w:rsidRDefault="006C74A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A4335" w:rsidRDefault="008A433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A433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A4335" w:rsidRDefault="006C74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A4335" w:rsidRDefault="006C74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8A4335" w:rsidRDefault="006C74A6">
      <w:pPr>
        <w:suppressLineNumbers/>
      </w:pPr>
      <w:r>
        <w:br w:type="page"/>
      </w:r>
    </w:p>
    <w:p w:rsidR="008A4335" w:rsidRDefault="006C74A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S00266 OF 2007-2008.]</w:t>
      </w:r>
    </w:p>
    <w:p w:rsidR="008A4335" w:rsidRDefault="006C74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A4335" w:rsidRDefault="006C74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4335" w:rsidRDefault="006C74A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A4335" w:rsidRDefault="006C74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4335" w:rsidRDefault="006C74A6">
      <w:pPr>
        <w:suppressLineNumbers/>
        <w:spacing w:after="2"/>
      </w:pPr>
      <w:r>
        <w:rPr>
          <w:sz w:val="14"/>
        </w:rPr>
        <w:br/>
      </w:r>
      <w:r>
        <w:br/>
      </w:r>
    </w:p>
    <w:p w:rsidR="008A4335" w:rsidRDefault="006C74A6">
      <w:pPr>
        <w:suppressLineNumbers/>
      </w:pPr>
      <w:proofErr w:type="gramStart"/>
      <w:r>
        <w:rPr>
          <w:rFonts w:ascii="Times New Roman"/>
          <w:smallCaps/>
          <w:sz w:val="28"/>
        </w:rPr>
        <w:t>An Act to clarify employer sanctions for improper expenditure of withholdings or deductions from wages.</w:t>
      </w:r>
      <w:proofErr w:type="gramEnd"/>
      <w:r>
        <w:br/>
      </w:r>
      <w:r>
        <w:br/>
      </w:r>
      <w:r>
        <w:br/>
      </w:r>
    </w:p>
    <w:p w:rsidR="008A4335" w:rsidRDefault="006C74A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C74A6" w:rsidRDefault="006C74A6" w:rsidP="006C74A6">
      <w:pPr>
        <w:pStyle w:val="NormalWeb"/>
        <w:spacing w:line="480" w:lineRule="auto"/>
      </w:pP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>
        <w:t>Section one hundred and fifty C of chapter one hundred and forty nine A of the General Laws, as appearing in the 1992 Official Edition, is hereby amended by inserting in line 5 after the words "chapter one hundred and seventy-five" the following words:- or a contract for hospital and medical services pursuant to chapter one hundred and seventy-six A and chapter one hundred and seventy-six B or an agreement for dental services pursuant to chapter one hundred and seventy-six E or an agreement for optometric services pursuant to chapter one hundred and seventy-six F or a health maintenance contract pursuant to chapter one hundred and seventy-six G and,.</w:t>
      </w:r>
    </w:p>
    <w:p w:rsidR="006C74A6" w:rsidRDefault="006C74A6" w:rsidP="006C74A6">
      <w:pPr>
        <w:pStyle w:val="NormalWeb"/>
        <w:spacing w:line="480" w:lineRule="auto"/>
      </w:pPr>
      <w:proofErr w:type="gramStart"/>
      <w:r>
        <w:rPr>
          <w:rStyle w:val="grame"/>
        </w:rPr>
        <w:t>SECTION 2.</w:t>
      </w:r>
      <w:proofErr w:type="gramEnd"/>
      <w:r>
        <w:t xml:space="preserve"> Section one hundred and fifty C of chapter one hundred and</w:t>
      </w:r>
    </w:p>
    <w:p w:rsidR="006C74A6" w:rsidRDefault="006C74A6" w:rsidP="006C74A6">
      <w:pPr>
        <w:pStyle w:val="NormalWeb"/>
        <w:spacing w:line="480" w:lineRule="auto"/>
      </w:pPr>
      <w:r>
        <w:t>forty-nine A of the General Laws, as appearing in the 1992 Official Edition, is hereby further amended by adding the following paragraph as a second paragraph:-</w:t>
      </w:r>
    </w:p>
    <w:p w:rsidR="008A4335" w:rsidRDefault="006C74A6" w:rsidP="006C74A6">
      <w:pPr>
        <w:pStyle w:val="NormalWeb"/>
        <w:spacing w:line="480" w:lineRule="auto"/>
      </w:pPr>
      <w:r>
        <w:lastRenderedPageBreak/>
        <w:t>No person shall by a special contract with an employee or by any other means exempt himself from this section. The president and treasurer of a corporation and any officers or agents having the management of such corporation shall be deemed to be a person having employees in his service within the meaning of this section.</w:t>
      </w:r>
      <w:r>
        <w:rPr>
          <w:sz w:val="22"/>
        </w:rPr>
        <w:tab/>
      </w:r>
    </w:p>
    <w:sectPr w:rsidR="008A4335" w:rsidSect="008A433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4335"/>
    <w:rsid w:val="006C74A6"/>
    <w:rsid w:val="008A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A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C74A6"/>
  </w:style>
  <w:style w:type="paragraph" w:styleId="NormalWeb">
    <w:name w:val="Normal (Web)"/>
    <w:basedOn w:val="Normal"/>
    <w:unhideWhenUsed/>
    <w:rsid w:val="006C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6C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1907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2009-01-14T19:42:00Z</dcterms:created>
  <dcterms:modified xsi:type="dcterms:W3CDTF">2009-01-14T19:42:00Z</dcterms:modified>
</cp:coreProperties>
</file>