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CB" w:rsidRDefault="00951CB4">
      <w:pPr>
        <w:suppressLineNumbers/>
        <w:spacing w:after="2"/>
        <w:jc w:val="center"/>
      </w:pPr>
      <w:r>
        <w:rPr>
          <w:rFonts w:ascii="Arial"/>
          <w:sz w:val="18"/>
        </w:rPr>
        <w:t>SENATE DOCKET, NO.         FILED ON: 1/2/2009</w:t>
      </w:r>
    </w:p>
    <w:p w:rsidR="007744CB" w:rsidRDefault="00951CB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51CB4" w:rsidP="00DB534B">
            <w:pPr>
              <w:suppressLineNumbers/>
              <w:jc w:val="right"/>
              <w:rPr>
                <w:b/>
                <w:sz w:val="28"/>
              </w:rPr>
            </w:pPr>
          </w:p>
        </w:tc>
      </w:tr>
    </w:tbl>
    <w:p w:rsidR="007744CB" w:rsidRDefault="00951CB4">
      <w:pPr>
        <w:suppressLineNumbers/>
        <w:spacing w:before="2" w:after="2"/>
        <w:jc w:val="center"/>
      </w:pPr>
      <w:r>
        <w:rPr>
          <w:rFonts w:ascii="Old English Text MT"/>
          <w:sz w:val="32"/>
        </w:rPr>
        <w:t>The Commonwealth of Massachusetts</w:t>
      </w:r>
    </w:p>
    <w:p w:rsidR="007744CB" w:rsidRDefault="00951CB4">
      <w:pPr>
        <w:suppressLineNumbers/>
        <w:spacing w:after="2"/>
        <w:jc w:val="center"/>
      </w:pPr>
      <w:r>
        <w:rPr>
          <w:rFonts w:ascii="Times New Roman"/>
          <w:b/>
          <w:sz w:val="32"/>
          <w:vertAlign w:val="superscript"/>
        </w:rPr>
        <w:t>_______________</w:t>
      </w:r>
    </w:p>
    <w:p w:rsidR="007744CB" w:rsidRDefault="00951CB4">
      <w:pPr>
        <w:suppressLineNumbers/>
        <w:spacing w:before="2"/>
        <w:jc w:val="center"/>
      </w:pPr>
      <w:r>
        <w:rPr>
          <w:rFonts w:ascii="Times New Roman"/>
          <w:sz w:val="20"/>
        </w:rPr>
        <w:t>PRESENTED BY:</w:t>
      </w:r>
    </w:p>
    <w:p w:rsidR="007744CB" w:rsidRDefault="00951CB4">
      <w:pPr>
        <w:suppressLineNumbers/>
        <w:spacing w:after="2"/>
        <w:jc w:val="center"/>
      </w:pPr>
      <w:r>
        <w:rPr>
          <w:rFonts w:ascii="Times New Roman"/>
          <w:b/>
          <w:sz w:val="24"/>
        </w:rPr>
        <w:t>Moore, Richard (SEN)</w:t>
      </w:r>
    </w:p>
    <w:p w:rsidR="007744CB" w:rsidRDefault="00951CB4">
      <w:pPr>
        <w:suppressLineNumbers/>
        <w:jc w:val="center"/>
      </w:pPr>
      <w:r>
        <w:rPr>
          <w:rFonts w:ascii="Times New Roman"/>
          <w:b/>
          <w:sz w:val="32"/>
          <w:vertAlign w:val="superscript"/>
        </w:rPr>
        <w:t>_______________</w:t>
      </w:r>
    </w:p>
    <w:p w:rsidR="007744CB" w:rsidRDefault="00951CB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44CB" w:rsidRDefault="00951CB4">
      <w:pPr>
        <w:suppressLineNumbers/>
      </w:pPr>
      <w:r>
        <w:rPr>
          <w:rFonts w:ascii="Times New Roman"/>
          <w:sz w:val="20"/>
        </w:rPr>
        <w:tab/>
        <w:t>The undersigned legislators and/or citizens respectfully petition for the passage of the accompanying bill:</w:t>
      </w:r>
    </w:p>
    <w:p w:rsidR="007744CB" w:rsidRDefault="00951CB4">
      <w:pPr>
        <w:suppressLineNumbers/>
        <w:spacing w:after="2"/>
        <w:jc w:val="center"/>
      </w:pPr>
      <w:r>
        <w:rPr>
          <w:rFonts w:ascii="Times New Roman"/>
          <w:sz w:val="24"/>
        </w:rPr>
        <w:t>An Act to Create a Commissio</w:t>
      </w:r>
      <w:r>
        <w:rPr>
          <w:rFonts w:ascii="Times New Roman"/>
          <w:sz w:val="24"/>
        </w:rPr>
        <w:t>n to Determine the Capital Needs of Community Hospitals</w:t>
      </w:r>
    </w:p>
    <w:p w:rsidR="007744CB" w:rsidRDefault="00951CB4">
      <w:pPr>
        <w:suppressLineNumbers/>
        <w:spacing w:after="2"/>
        <w:jc w:val="center"/>
      </w:pPr>
      <w:r>
        <w:rPr>
          <w:rFonts w:ascii="Times New Roman"/>
          <w:b/>
          <w:sz w:val="32"/>
          <w:vertAlign w:val="superscript"/>
        </w:rPr>
        <w:t>_______________</w:t>
      </w:r>
    </w:p>
    <w:p w:rsidR="007744CB" w:rsidRDefault="00951CB4">
      <w:pPr>
        <w:suppressLineNumbers/>
        <w:jc w:val="center"/>
      </w:pPr>
      <w:r>
        <w:rPr>
          <w:rFonts w:ascii="Times New Roman"/>
          <w:sz w:val="20"/>
        </w:rPr>
        <w:t>PETITION OF:</w:t>
      </w:r>
    </w:p>
    <w:p w:rsidR="007744CB" w:rsidRDefault="007744C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44CB">
            <w:tblPrEx>
              <w:tblCellMar>
                <w:top w:w="0" w:type="dxa"/>
                <w:bottom w:w="0" w:type="dxa"/>
              </w:tblCellMar>
            </w:tblPrEx>
            <w:tc>
              <w:tcPr>
                <w:tcW w:w="4500" w:type="dxa"/>
                <w:tcBorders>
                  <w:top w:val="nil"/>
                  <w:bottom w:val="single" w:sz="4" w:space="0" w:color="auto"/>
                  <w:right w:val="single" w:sz="4" w:space="0" w:color="auto"/>
                </w:tcBorders>
              </w:tcPr>
              <w:p w:rsidR="007744CB" w:rsidRDefault="00951CB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44CB" w:rsidRDefault="00951CB4">
                <w:pPr>
                  <w:suppressLineNumbers/>
                  <w:spacing w:after="2"/>
                  <w:rPr>
                    <w:smallCaps/>
                  </w:rPr>
                </w:pPr>
                <w:r>
                  <w:rPr>
                    <w:rFonts w:ascii="Times New Roman"/>
                    <w:smallCaps/>
                    <w:sz w:val="24"/>
                  </w:rPr>
                  <w:t>District/Address:</w:t>
                </w:r>
              </w:p>
            </w:tc>
          </w:tr>
          <w:tr w:rsidR="007744CB">
            <w:tblPrEx>
              <w:tblCellMar>
                <w:top w:w="0" w:type="dxa"/>
                <w:bottom w:w="0" w:type="dxa"/>
              </w:tblCellMar>
            </w:tblPrEx>
            <w:tc>
              <w:tcPr>
                <w:tcW w:w="4500" w:type="dxa"/>
              </w:tcPr>
              <w:p w:rsidR="007744CB" w:rsidRDefault="00951CB4">
                <w:pPr>
                  <w:suppressLineNumbers/>
                  <w:spacing w:after="2"/>
                  <w:rPr>
                    <w:rFonts w:ascii="Times New Roman"/>
                  </w:rPr>
                </w:pPr>
                <w:r>
                  <w:rPr>
                    <w:rFonts w:ascii="Times New Roman"/>
                  </w:rPr>
                  <w:t>Moore, Richard (SEN)</w:t>
                </w:r>
              </w:p>
            </w:tc>
            <w:tc>
              <w:tcPr>
                <w:tcW w:w="4500" w:type="dxa"/>
              </w:tcPr>
              <w:p w:rsidR="007744CB" w:rsidRDefault="00951CB4">
                <w:pPr>
                  <w:suppressLineNumbers/>
                  <w:spacing w:after="2"/>
                  <w:rPr>
                    <w:rFonts w:ascii="Times New Roman"/>
                  </w:rPr>
                </w:pPr>
                <w:r>
                  <w:rPr>
                    <w:rFonts w:ascii="Times New Roman"/>
                  </w:rPr>
                  <w:t>Worcester and Norfolk</w:t>
                </w:r>
              </w:p>
            </w:tc>
          </w:tr>
        </w:tbl>
      </w:sdtContent>
    </w:sdt>
    <w:p w:rsidR="007744CB" w:rsidRDefault="00951CB4">
      <w:pPr>
        <w:suppressLineNumbers/>
      </w:pPr>
      <w:r>
        <w:br w:type="page"/>
      </w:r>
    </w:p>
    <w:p w:rsidR="007744CB" w:rsidRDefault="00951CB4">
      <w:pPr>
        <w:suppressLineNumbers/>
        <w:jc w:val="center"/>
      </w:pPr>
      <w:r>
        <w:rPr>
          <w:rFonts w:ascii="Times New Roman"/>
          <w:sz w:val="24"/>
        </w:rPr>
        <w:lastRenderedPageBreak/>
        <w:t>[SIMILAR MATTER FILED IN PREVIOUS SESSION</w:t>
      </w:r>
      <w:r>
        <w:rPr>
          <w:rFonts w:ascii="Times New Roman"/>
          <w:sz w:val="24"/>
        </w:rPr>
        <w:br/>
        <w:t xml:space="preserve">SEE SENATE, NO. S00692 </w:t>
      </w:r>
      <w:proofErr w:type="gramStart"/>
      <w:r>
        <w:rPr>
          <w:rFonts w:ascii="Times New Roman"/>
          <w:sz w:val="24"/>
        </w:rPr>
        <w:t>OF .]</w:t>
      </w:r>
      <w:proofErr w:type="gramEnd"/>
    </w:p>
    <w:p w:rsidR="007744CB" w:rsidRDefault="00951CB4">
      <w:pPr>
        <w:suppressLineNumbers/>
        <w:spacing w:before="2" w:after="2"/>
        <w:jc w:val="center"/>
      </w:pPr>
      <w:r>
        <w:rPr>
          <w:rFonts w:ascii="Old English Text MT"/>
          <w:sz w:val="32"/>
        </w:rPr>
        <w:t>The Commonwealth of Massachusetts</w:t>
      </w:r>
      <w:r>
        <w:rPr>
          <w:rFonts w:ascii="Old English Text MT"/>
          <w:sz w:val="32"/>
        </w:rPr>
        <w:br/>
      </w:r>
    </w:p>
    <w:p w:rsidR="007744CB" w:rsidRDefault="00951CB4">
      <w:pPr>
        <w:suppressLineNumbers/>
        <w:spacing w:after="2"/>
        <w:jc w:val="center"/>
      </w:pPr>
      <w:r>
        <w:rPr>
          <w:rFonts w:ascii="Times New Roman"/>
          <w:b/>
          <w:sz w:val="24"/>
          <w:vertAlign w:val="superscript"/>
        </w:rPr>
        <w:t>_______________</w:t>
      </w:r>
    </w:p>
    <w:p w:rsidR="007744CB" w:rsidRDefault="00951CB4">
      <w:pPr>
        <w:suppressLineNumbers/>
        <w:spacing w:after="2"/>
        <w:jc w:val="center"/>
      </w:pPr>
      <w:r>
        <w:rPr>
          <w:rFonts w:ascii="Times New Roman"/>
          <w:b/>
          <w:sz w:val="18"/>
        </w:rPr>
        <w:t>In the Year Two Thousand and Nine</w:t>
      </w:r>
    </w:p>
    <w:p w:rsidR="007744CB" w:rsidRDefault="00951CB4">
      <w:pPr>
        <w:suppressLineNumbers/>
        <w:spacing w:after="2"/>
        <w:jc w:val="center"/>
      </w:pPr>
      <w:r>
        <w:rPr>
          <w:rFonts w:ascii="Times New Roman"/>
          <w:b/>
          <w:sz w:val="24"/>
          <w:vertAlign w:val="superscript"/>
        </w:rPr>
        <w:t>_______________</w:t>
      </w:r>
    </w:p>
    <w:p w:rsidR="007744CB" w:rsidRDefault="00951CB4">
      <w:pPr>
        <w:suppressLineNumbers/>
        <w:spacing w:after="2"/>
      </w:pPr>
      <w:r>
        <w:rPr>
          <w:sz w:val="14"/>
        </w:rPr>
        <w:br/>
      </w:r>
      <w:r>
        <w:br/>
      </w:r>
    </w:p>
    <w:p w:rsidR="007744CB" w:rsidRDefault="00951CB4">
      <w:pPr>
        <w:suppressLineNumbers/>
      </w:pPr>
      <w:r>
        <w:rPr>
          <w:rFonts w:ascii="Times New Roman"/>
          <w:smallCaps/>
          <w:sz w:val="28"/>
        </w:rPr>
        <w:t>An Act to Create a Commission to Determine the Capital Needs of Community Hospitals.</w:t>
      </w:r>
      <w:r>
        <w:br/>
      </w:r>
      <w:r>
        <w:br/>
      </w:r>
      <w:r>
        <w:br/>
      </w:r>
    </w:p>
    <w:p w:rsidR="007744CB" w:rsidRDefault="00951CB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51CB4" w:rsidRPr="00951CB4" w:rsidRDefault="00951CB4" w:rsidP="00951CB4">
      <w:pPr>
        <w:spacing w:line="480" w:lineRule="auto"/>
        <w:rPr>
          <w:rFonts w:ascii="Times New Roman"/>
          <w:sz w:val="24"/>
          <w:szCs w:val="24"/>
        </w:rPr>
      </w:pPr>
      <w:r>
        <w:rPr>
          <w:rFonts w:ascii="Times New Roman"/>
        </w:rPr>
        <w:tab/>
      </w:r>
      <w:proofErr w:type="gramStart"/>
      <w:r w:rsidRPr="00951CB4">
        <w:rPr>
          <w:rFonts w:ascii="Times New Roman"/>
          <w:sz w:val="24"/>
          <w:szCs w:val="24"/>
        </w:rPr>
        <w:t>SECTION 1.</w:t>
      </w:r>
      <w:proofErr w:type="gramEnd"/>
      <w:r w:rsidRPr="00951CB4">
        <w:rPr>
          <w:rFonts w:ascii="Times New Roman"/>
          <w:sz w:val="24"/>
          <w:szCs w:val="24"/>
        </w:rPr>
        <w:t xml:space="preserve"> There shall be a special commission to identify the capital needs of the community hospital sector with regard to use of technology and adequacy of facilities, the ability of the sector to meet the health care needs of the general population in the next decade, and potential sources of capital to meet those needs.  Said Commission shall also evaluate the role of public programs, payments and regulations in supporting capital accumulation and make recommendations to advance the ability of the community hospital sector to meet the expected demand.  Said Commission shall be comprised of the Secretary of Health and Human Services, the Commissioner of the Department of Public Health, the Secretary of Administration and Finance, the Commissioner of the Department of Medical Assistance, a representative of the Massachusetts Council of Community Hospitals, a representative of the Massachusetts Hospital Association, a representative of the Associated Industries of Massachusetts, a representative of the Massachusetts Business Roundtable, the chief executive officer of the Massachusetts Health </w:t>
      </w:r>
      <w:r w:rsidRPr="00951CB4">
        <w:rPr>
          <w:rFonts w:ascii="Times New Roman"/>
          <w:sz w:val="24"/>
          <w:szCs w:val="24"/>
        </w:rPr>
        <w:lastRenderedPageBreak/>
        <w:t>and Educational Facilities Authority, the chief executive officer of Mass Development, the House and Senate Chairs of Ways and Means, the House and Senate Chairs of the Joint Committee on Health Care Financing, and a member of the minority party in both the House and Senate, appointed by the House and Senate Minority Leaders, a chief elected local official with a community hospital located in said community to be appointed by the Governor, an individual knowledgeable about demographic trends and hospital utilization to be appointed by the Governor and an individual knowledgeable about hospital finance and construction to be appointed by the Governor.</w:t>
      </w:r>
    </w:p>
    <w:p w:rsidR="007744CB" w:rsidRPr="00951CB4" w:rsidRDefault="00951CB4" w:rsidP="00951CB4">
      <w:pPr>
        <w:spacing w:line="480" w:lineRule="auto"/>
        <w:rPr>
          <w:sz w:val="24"/>
          <w:szCs w:val="24"/>
        </w:rPr>
      </w:pPr>
      <w:proofErr w:type="gramStart"/>
      <w:r w:rsidRPr="00951CB4">
        <w:rPr>
          <w:rFonts w:ascii="Times New Roman"/>
          <w:sz w:val="24"/>
          <w:szCs w:val="24"/>
        </w:rPr>
        <w:t>SECTION 2.</w:t>
      </w:r>
      <w:proofErr w:type="gramEnd"/>
      <w:r w:rsidRPr="00951CB4">
        <w:rPr>
          <w:rFonts w:ascii="Times New Roman"/>
          <w:sz w:val="24"/>
          <w:szCs w:val="24"/>
        </w:rPr>
        <w:t xml:space="preserve"> Said Commission shall hold hearings and issue a report to the General Court no later than December 31, 2010.</w:t>
      </w:r>
    </w:p>
    <w:sectPr w:rsidR="007744CB" w:rsidRPr="00951CB4" w:rsidSect="007744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44CB"/>
    <w:rsid w:val="007744CB"/>
    <w:rsid w:val="00951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CB4"/>
    <w:rPr>
      <w:rFonts w:ascii="Tahoma" w:hAnsi="Tahoma" w:cs="Tahoma"/>
      <w:sz w:val="16"/>
      <w:szCs w:val="16"/>
    </w:rPr>
  </w:style>
  <w:style w:type="character" w:styleId="LineNumber">
    <w:name w:val="line number"/>
    <w:basedOn w:val="DefaultParagraphFont"/>
    <w:uiPriority w:val="99"/>
    <w:semiHidden/>
    <w:unhideWhenUsed/>
    <w:rsid w:val="00951CB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2475</Characters>
  <Application>Microsoft Office Word</Application>
  <DocSecurity>0</DocSecurity>
  <Lines>20</Lines>
  <Paragraphs>5</Paragraphs>
  <ScaleCrop>false</ScaleCrop>
  <Company>Massachusetts Legislature</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2009-01-02T19:52:00Z</dcterms:created>
  <dcterms:modified xsi:type="dcterms:W3CDTF">2009-01-02T19:53:00Z</dcterms:modified>
</cp:coreProperties>
</file>