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594424d0b4e2b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Mr. McGee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second hand dealers.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McGee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Third Essex and Middlesex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SENATE, NO. S00187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second hand dealers.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