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27f291e54398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McGee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assess the impact of the public welfare system on the health and well-being of children.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S00094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assess the impact of the public welfare system on the health and well-being of children.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