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D2511C" w:rsidRDefault="009149A2">
      <w:pPr>
        <w:suppressLineNumbers/>
        <w:spacing w:after="2"/>
        <w:jc w:val="center"/>
      </w:pPr>
      <w:r>
        <w:rPr>
          <w:rFonts w:ascii="Arial"/>
          <w:sz w:val="18"/>
        </w:rPr>
        <w:t>SENATE DOCKET, NO.         FILED ON: 1/13/2009</w:t>
      </w:r>
    </w:p>
    <w:p w:rsidR="00D2511C" w:rsidRDefault="009149A2">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9149A2">
            <w:pPr>
              <w:suppressLineNumbers/>
              <w:jc w:val="right"/>
              <w:rPr>
                <w:b/>
                <w:sz w:val="28"/>
              </w:rPr>
            </w:pPr>
          </w:p>
        </w:tc>
      </w:tr>
    </w:tbl>
    <w:p w:rsidR="00D2511C" w:rsidRDefault="009149A2">
      <w:pPr>
        <w:suppressLineNumbers/>
        <w:spacing w:before="2" w:after="2"/>
        <w:jc w:val="center"/>
      </w:pPr>
      <w:r>
        <w:rPr>
          <w:rFonts w:ascii="Old English Text MT"/>
          <w:sz w:val="32"/>
        </w:rPr>
        <w:t>The Commonwealth of Massachusetts</w:t>
      </w:r>
    </w:p>
    <w:p w:rsidR="00D2511C" w:rsidRDefault="009149A2">
      <w:pPr>
        <w:suppressLineNumbers/>
        <w:spacing w:after="2"/>
        <w:jc w:val="center"/>
      </w:pPr>
      <w:r>
        <w:rPr>
          <w:rFonts w:ascii="Times New Roman"/>
          <w:b/>
          <w:sz w:val="32"/>
          <w:vertAlign w:val="superscript"/>
        </w:rPr>
        <w:t>_______________</w:t>
      </w:r>
    </w:p>
    <w:p w:rsidR="00D2511C" w:rsidRDefault="009149A2">
      <w:pPr>
        <w:suppressLineNumbers/>
        <w:spacing w:before="2"/>
        <w:jc w:val="center"/>
      </w:pPr>
      <w:r>
        <w:rPr>
          <w:rFonts w:ascii="Times New Roman"/>
          <w:sz w:val="20"/>
        </w:rPr>
        <w:t>PRESENTED BY:</w:t>
      </w:r>
    </w:p>
    <w:p w:rsidR="00D2511C" w:rsidRDefault="009149A2">
      <w:pPr>
        <w:suppressLineNumbers/>
        <w:spacing w:after="2"/>
        <w:jc w:val="center"/>
      </w:pPr>
      <w:r>
        <w:rPr>
          <w:rFonts w:ascii="Times New Roman"/>
          <w:b/>
          <w:sz w:val="24"/>
        </w:rPr>
        <w:t>Mr. Knapik</w:t>
      </w:r>
    </w:p>
    <w:p w:rsidR="00D2511C" w:rsidRDefault="009149A2">
      <w:pPr>
        <w:suppressLineNumbers/>
        <w:jc w:val="center"/>
      </w:pPr>
      <w:r>
        <w:rPr>
          <w:rFonts w:ascii="Times New Roman"/>
          <w:b/>
          <w:sz w:val="32"/>
          <w:vertAlign w:val="superscript"/>
        </w:rPr>
        <w:t>_______________</w:t>
      </w:r>
    </w:p>
    <w:p w:rsidR="00D2511C" w:rsidRDefault="009149A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2511C" w:rsidRDefault="009149A2">
      <w:pPr>
        <w:suppressLineNumbers/>
      </w:pPr>
      <w:r>
        <w:rPr>
          <w:rFonts w:ascii="Times New Roman"/>
          <w:sz w:val="20"/>
        </w:rPr>
        <w:tab/>
        <w:t>The undersigned legislators and/or citizens respectfully petition for the passage of the accompanying bill:</w:t>
      </w:r>
    </w:p>
    <w:p w:rsidR="00D2511C" w:rsidRDefault="009149A2">
      <w:pPr>
        <w:suppressLineNumbers/>
        <w:spacing w:after="2"/>
        <w:jc w:val="center"/>
      </w:pPr>
      <w:proofErr w:type="gramStart"/>
      <w:r>
        <w:rPr>
          <w:rFonts w:ascii="Times New Roman"/>
          <w:sz w:val="24"/>
        </w:rPr>
        <w:t xml:space="preserve">An Act to establish a sales </w:t>
      </w:r>
      <w:r>
        <w:rPr>
          <w:rFonts w:ascii="Times New Roman"/>
          <w:sz w:val="24"/>
        </w:rPr>
        <w:t>tax retention allowance.</w:t>
      </w:r>
      <w:proofErr w:type="gramEnd"/>
    </w:p>
    <w:p w:rsidR="00D2511C" w:rsidRDefault="009149A2">
      <w:pPr>
        <w:suppressLineNumbers/>
        <w:spacing w:after="2"/>
        <w:jc w:val="center"/>
      </w:pPr>
      <w:r>
        <w:rPr>
          <w:rFonts w:ascii="Times New Roman"/>
          <w:b/>
          <w:sz w:val="32"/>
          <w:vertAlign w:val="superscript"/>
        </w:rPr>
        <w:t>_______________</w:t>
      </w:r>
    </w:p>
    <w:p w:rsidR="00D2511C" w:rsidRDefault="009149A2">
      <w:pPr>
        <w:suppressLineNumbers/>
        <w:jc w:val="center"/>
      </w:pPr>
      <w:r>
        <w:rPr>
          <w:rFonts w:ascii="Times New Roman"/>
          <w:sz w:val="20"/>
        </w:rPr>
        <w:t>PETITION OF:</w:t>
      </w:r>
    </w:p>
    <w:p w:rsidR="00D2511C" w:rsidRDefault="00D2511C">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Brown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Mr.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Mr.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Mr. Tarr</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Mr.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Todd M. Smola</w:t>
                </w:r>
              </w:p>
            </w:tc>
            <w:tc>
              <w:tcPr>
                <w:tcW w:w="4500" w:type="dxa"/>
              </w:tcPr>
              <w:p>
                <w:pPr>
                  <w:suppressLineNumbers/>
                  <w:spacing w:after="2"/>
                  <w:rPr>
                    <w:rFonts w:ascii="Times New Roman"/>
                    <w:sz w:val="22"/>
                  </w:rPr>
                </w:pPr>
                <w:r>
                  <w:rPr>
                    <w:rFonts w:ascii="Times New Roman"/>
                    <w:sz w:val="22"/>
                  </w:rPr>
                  <w:t>1st Hampden</w:t>
                </w:r>
              </w:p>
            </w:tc>
          </w:tr>
        </w:tbl>
      </w:sdtContent>
    </w:sdt>
    <w:p w:rsidR="00D2511C" w:rsidRDefault="009149A2">
      <w:pPr>
        <w:suppressLineNumbers/>
      </w:pPr>
      <w:r>
        <w:br w:type="page"/>
      </w:r>
    </w:p>
    <w:p w:rsidR="00D2511C" w:rsidRDefault="009149A2">
      <w:pPr>
        <w:suppressLineNumbers/>
        <w:jc w:val="center"/>
      </w:pPr>
      <w:r>
        <w:rPr>
          <w:rFonts w:ascii="Times New Roman"/>
          <w:sz w:val="24"/>
        </w:rPr>
        <w:lastRenderedPageBreak/>
        <w:t>[SIMILAR MATTER FILED IN PREVIOUS SESSION</w:t>
      </w:r>
      <w:r>
        <w:rPr>
          <w:rFonts w:ascii="Times New Roman"/>
          <w:sz w:val="24"/>
        </w:rPr>
        <w:br/>
        <w:t>SEE SENATE, NO. S01748 OF 2007-2008.]</w:t>
      </w:r>
    </w:p>
    <w:p w:rsidR="00D2511C" w:rsidRDefault="009149A2">
      <w:pPr>
        <w:suppressLineNumbers/>
        <w:spacing w:before="2" w:after="2"/>
        <w:jc w:val="center"/>
      </w:pPr>
      <w:r>
        <w:rPr>
          <w:rFonts w:ascii="Old English Text MT"/>
          <w:sz w:val="32"/>
        </w:rPr>
        <w:t>The Commonwealth of Massachusetts</w:t>
      </w:r>
      <w:r>
        <w:rPr>
          <w:rFonts w:ascii="Old English Text MT"/>
          <w:sz w:val="32"/>
        </w:rPr>
        <w:br/>
      </w:r>
    </w:p>
    <w:p w:rsidR="00D2511C" w:rsidRDefault="009149A2">
      <w:pPr>
        <w:suppressLineNumbers/>
        <w:spacing w:after="2"/>
        <w:jc w:val="center"/>
      </w:pPr>
      <w:r>
        <w:rPr>
          <w:rFonts w:ascii="Times New Roman"/>
          <w:b/>
          <w:sz w:val="24"/>
          <w:vertAlign w:val="superscript"/>
        </w:rPr>
        <w:t>_______________</w:t>
      </w:r>
    </w:p>
    <w:p w:rsidR="00D2511C" w:rsidRDefault="009149A2">
      <w:pPr>
        <w:suppressLineNumbers/>
        <w:spacing w:after="2"/>
        <w:jc w:val="center"/>
      </w:pPr>
      <w:r>
        <w:rPr>
          <w:rFonts w:ascii="Times New Roman"/>
          <w:b/>
          <w:sz w:val="18"/>
        </w:rPr>
        <w:t>In the Year Two Thousand and Nine</w:t>
      </w:r>
    </w:p>
    <w:p w:rsidR="00D2511C" w:rsidRDefault="009149A2">
      <w:pPr>
        <w:suppressLineNumbers/>
        <w:spacing w:after="2"/>
        <w:jc w:val="center"/>
      </w:pPr>
      <w:r>
        <w:rPr>
          <w:rFonts w:ascii="Times New Roman"/>
          <w:b/>
          <w:sz w:val="24"/>
          <w:vertAlign w:val="superscript"/>
        </w:rPr>
        <w:t>_______________</w:t>
      </w:r>
    </w:p>
    <w:p w:rsidR="00D2511C" w:rsidRDefault="009149A2">
      <w:pPr>
        <w:suppressLineNumbers/>
        <w:spacing w:after="2"/>
      </w:pPr>
      <w:r>
        <w:rPr>
          <w:sz w:val="14"/>
        </w:rPr>
        <w:br/>
      </w:r>
      <w:r>
        <w:br/>
      </w:r>
    </w:p>
    <w:p w:rsidR="00D2511C" w:rsidRDefault="009149A2">
      <w:pPr>
        <w:suppressLineNumbers/>
      </w:pPr>
      <w:proofErr w:type="gramStart"/>
      <w:r>
        <w:rPr>
          <w:rFonts w:ascii="Times New Roman"/>
          <w:smallCaps/>
          <w:sz w:val="28"/>
        </w:rPr>
        <w:t>An Act to establish a sales tax retention allowance.</w:t>
      </w:r>
      <w:proofErr w:type="gramEnd"/>
      <w:r>
        <w:br/>
      </w:r>
      <w:r>
        <w:br/>
      </w:r>
      <w:r>
        <w:br/>
      </w:r>
    </w:p>
    <w:p w:rsidR="00D2511C" w:rsidRDefault="009149A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149A2" w:rsidP="009149A2" w:rsidRDefault="009149A2">
      <w:pPr>
        <w:pStyle w:val="NormalWeb"/>
        <w:spacing w:line="480" w:lineRule="auto"/>
      </w:pPr>
      <w:proofErr w:type="gramStart"/>
      <w:r>
        <w:rPr>
          <w:rStyle w:val="grame"/>
        </w:rPr>
        <w:t>SECTION 1.</w:t>
      </w:r>
      <w:proofErr w:type="gramEnd"/>
      <w:r>
        <w:t xml:space="preserve"> Section 5 of chapter 64H of the General Laws, as appearing in the 2002 Official Edition, is hereby amended by adding at the end thereof the following: - </w:t>
      </w:r>
    </w:p>
    <w:p w:rsidR="009149A2" w:rsidP="009149A2" w:rsidRDefault="009149A2">
      <w:pPr>
        <w:pStyle w:val="NormalWeb"/>
        <w:spacing w:line="480" w:lineRule="auto"/>
      </w:pPr>
      <w:r>
        <w:t xml:space="preserve">All vendors that collect sales tax shall be entitled to retain an amount equal to two per centum of the total amount of sales tax collected in any one calendar year.  The total amount so retained in any calendar year by any one vendor, when combined with use taxes retained as provided in section 6 of chapter 64I, shall not exceed two thousand dollars.  The vendor shall retain these amounts by deducting not more than two per centum of the sales tax collected during the standard reporting period.  Upon reaching the annual maximum retention amount, the vendor shall not be entitled to deduct any further amount from collected sales taxes until the beginning of the next calendar year.  </w:t>
      </w:r>
    </w:p>
    <w:p w:rsidR="009149A2" w:rsidP="009149A2" w:rsidRDefault="009149A2">
      <w:pPr>
        <w:pStyle w:val="NormalWeb"/>
        <w:spacing w:line="480" w:lineRule="auto"/>
      </w:pPr>
      <w:r>
        <w:t xml:space="preserve">            </w:t>
      </w:r>
      <w:proofErr w:type="gramStart"/>
      <w:r>
        <w:rPr>
          <w:rStyle w:val="grame"/>
        </w:rPr>
        <w:t>SECTION 2.</w:t>
      </w:r>
      <w:proofErr w:type="gramEnd"/>
      <w:r>
        <w:t>  Section 6 of chapter 64I of the General Laws, as appearing in the 2002 Official Edition, is hereby amended by adding at the end thereof the following: -</w:t>
      </w:r>
    </w:p>
    <w:p w:rsidR="009149A2" w:rsidP="009149A2" w:rsidRDefault="009149A2">
      <w:pPr>
        <w:pStyle w:val="NormalWeb"/>
        <w:spacing w:line="480" w:lineRule="auto"/>
      </w:pPr>
      <w:r>
        <w:t>All vendors that collect use tax shall be entitled to retain an amount equal to two per centum of the total amount of use tax collected in any one calendar year.  The total amount so retained in any calendar year by any one vendor, when combined with sales taxes retained as provided in Section 5 of chapter 64H, shall not exceed two thousand dollars.  The vendor shall not be entitled to deduct any further amounts from collected use taxes until the beginning of the next calendar year.</w:t>
      </w:r>
    </w:p>
    <w:p w:rsidR="009149A2" w:rsidP="009149A2" w:rsidRDefault="009149A2">
      <w:pPr>
        <w:pStyle w:val="NormalWeb"/>
        <w:spacing w:line="480" w:lineRule="auto"/>
      </w:pPr>
      <w:proofErr w:type="gramStart"/>
      <w:r>
        <w:rPr>
          <w:rStyle w:val="grame"/>
        </w:rPr>
        <w:t>SECTION 3.</w:t>
      </w:r>
      <w:proofErr w:type="gramEnd"/>
      <w:r>
        <w:t xml:space="preserve"> The act shall take effect on January one, two thousand and eight.  </w:t>
      </w:r>
    </w:p>
    <w:p w:rsidR="00D2511C" w:rsidRDefault="009149A2">
      <w:pPr>
        <w:spacing w:line="336" w:lineRule="auto"/>
      </w:pPr>
      <w:r>
        <w:rPr>
          <w:rFonts w:ascii="Times New Roman"/>
        </w:rPr>
        <w:tab/>
      </w:r>
    </w:p>
    <w:sectPr w:rsidR="00D2511C" w:rsidSect="00D2511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2511C"/>
    <w:rsid w:val="009149A2"/>
    <w:rsid w:val="00D251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9A2"/>
    <w:rPr>
      <w:rFonts w:ascii="Tahoma" w:hAnsi="Tahoma" w:cs="Tahoma"/>
      <w:sz w:val="16"/>
      <w:szCs w:val="16"/>
    </w:rPr>
  </w:style>
  <w:style w:type="character" w:styleId="LineNumber">
    <w:name w:val="line number"/>
    <w:basedOn w:val="DefaultParagraphFont"/>
    <w:uiPriority w:val="99"/>
    <w:semiHidden/>
    <w:unhideWhenUsed/>
    <w:rsid w:val="009149A2"/>
  </w:style>
  <w:style w:type="paragraph" w:styleId="NormalWeb">
    <w:name w:val="Normal (Web)"/>
    <w:basedOn w:val="Normal"/>
    <w:uiPriority w:val="99"/>
    <w:semiHidden/>
    <w:unhideWhenUsed/>
    <w:rsid w:val="009149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9149A2"/>
  </w:style>
</w:styles>
</file>

<file path=word/webSettings.xml><?xml version="1.0" encoding="utf-8"?>
<w:webSettings xmlns:r="http://schemas.openxmlformats.org/officeDocument/2006/relationships" xmlns:w="http://schemas.openxmlformats.org/wordprocessingml/2006/main">
  <w:divs>
    <w:div w:id="184907287">
      <w:bodyDiv w:val="1"/>
      <w:marLeft w:val="0"/>
      <w:marRight w:val="0"/>
      <w:marTop w:val="0"/>
      <w:marBottom w:val="0"/>
      <w:divBdr>
        <w:top w:val="none" w:sz="0" w:space="0" w:color="auto"/>
        <w:left w:val="none" w:sz="0" w:space="0" w:color="auto"/>
        <w:bottom w:val="none" w:sz="0" w:space="0" w:color="auto"/>
        <w:right w:val="none" w:sz="0" w:space="0" w:color="auto"/>
      </w:divBdr>
      <w:divsChild>
        <w:div w:id="12789487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380</Words>
  <Characters>2170</Characters>
  <Application>Microsoft Office Word</Application>
  <DocSecurity>0</DocSecurity>
  <Lines>18</Lines>
  <Paragraphs>5</Paragraphs>
  <ScaleCrop>false</ScaleCrop>
  <Company>Massachusetts Legislature</Company>
  <LinksUpToDate>false</LinksUpToDate>
  <CharactersWithSpaces>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2009-01-13T13:19:00Z</dcterms:created>
  <dcterms:modified xsi:type="dcterms:W3CDTF">2009-01-13T13:19:00Z</dcterms:modified>
</cp:coreProperties>
</file>